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D7BE3" w14:textId="77777777" w:rsidR="00BE2E67" w:rsidRDefault="00000000">
      <w:pPr>
        <w:pStyle w:val="Titolo"/>
        <w:jc w:val="center"/>
        <w:rPr>
          <w:rFonts w:ascii="Roboto" w:eastAsia="Roboto" w:hAnsi="Roboto" w:cs="Roboto"/>
          <w:sz w:val="38"/>
          <w:szCs w:val="38"/>
        </w:rPr>
      </w:pPr>
      <w:bookmarkStart w:id="0" w:name="_qs0odvpop4qg" w:colFirst="0" w:colLast="0"/>
      <w:bookmarkEnd w:id="0"/>
      <w:r>
        <w:rPr>
          <w:rFonts w:ascii="Roboto" w:eastAsia="Roboto" w:hAnsi="Roboto" w:cs="Roboto"/>
          <w:sz w:val="38"/>
          <w:szCs w:val="38"/>
        </w:rPr>
        <w:t>UNIVERSITA’ DEGLI STUDI DI SALERNO</w:t>
      </w:r>
    </w:p>
    <w:p w14:paraId="53365B8D" w14:textId="77777777" w:rsidR="00BE2E67" w:rsidRDefault="00000000">
      <w:pPr>
        <w:pStyle w:val="Titolo"/>
        <w:jc w:val="center"/>
        <w:rPr>
          <w:rFonts w:ascii="Roboto" w:eastAsia="Roboto" w:hAnsi="Roboto" w:cs="Roboto"/>
          <w:sz w:val="54"/>
          <w:szCs w:val="54"/>
        </w:rPr>
      </w:pPr>
      <w:bookmarkStart w:id="1" w:name="_g1pkq0c0kqe4" w:colFirst="0" w:colLast="0"/>
      <w:bookmarkEnd w:id="1"/>
      <w:r>
        <w:rPr>
          <w:rFonts w:ascii="Roboto" w:eastAsia="Roboto" w:hAnsi="Roboto" w:cs="Roboto"/>
          <w:sz w:val="56"/>
          <w:szCs w:val="56"/>
        </w:rPr>
        <w:t xml:space="preserve">DIPARTIMENTO </w:t>
      </w:r>
      <w:r>
        <w:rPr>
          <w:rFonts w:ascii="Roboto" w:eastAsia="Roboto" w:hAnsi="Roboto" w:cs="Roboto"/>
          <w:sz w:val="54"/>
          <w:szCs w:val="54"/>
        </w:rPr>
        <w:t>DI INFORMATICA</w:t>
      </w:r>
    </w:p>
    <w:p w14:paraId="676310E1" w14:textId="77777777" w:rsidR="00BE2E67" w:rsidRDefault="00000000">
      <w:pPr>
        <w:pStyle w:val="Titolo"/>
        <w:jc w:val="center"/>
        <w:rPr>
          <w:rFonts w:ascii="Roboto" w:eastAsia="Roboto" w:hAnsi="Roboto" w:cs="Roboto"/>
        </w:rPr>
      </w:pPr>
      <w:bookmarkStart w:id="2" w:name="_cpylz6hnlyfh" w:colFirst="0" w:colLast="0"/>
      <w:bookmarkEnd w:id="2"/>
      <w:r>
        <w:rPr>
          <w:rFonts w:ascii="Roboto" w:eastAsia="Roboto" w:hAnsi="Roboto" w:cs="Roboto"/>
          <w:noProof/>
        </w:rPr>
        <w:drawing>
          <wp:inline distT="114300" distB="114300" distL="114300" distR="114300" wp14:anchorId="12A71271" wp14:editId="2E7B30B9">
            <wp:extent cx="2130525" cy="213052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0525" cy="213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B6DB7" w14:textId="77777777" w:rsidR="00BE2E67" w:rsidRDefault="00000000">
      <w:pPr>
        <w:pStyle w:val="Titolo"/>
        <w:jc w:val="center"/>
        <w:rPr>
          <w:rFonts w:ascii="Roboto" w:eastAsia="Roboto" w:hAnsi="Roboto" w:cs="Roboto"/>
        </w:rPr>
      </w:pPr>
      <w:bookmarkStart w:id="3" w:name="_6dqeglfks34t" w:colFirst="0" w:colLast="0"/>
      <w:bookmarkEnd w:id="3"/>
      <w:r>
        <w:rPr>
          <w:rFonts w:ascii="Roboto" w:eastAsia="Roboto" w:hAnsi="Roboto" w:cs="Roboto"/>
        </w:rPr>
        <w:t>Interazione Persona - Macchina</w:t>
      </w:r>
    </w:p>
    <w:p w14:paraId="25FCE77D" w14:textId="77777777" w:rsidR="00BE2E67" w:rsidRDefault="00BE2E67">
      <w:pPr>
        <w:jc w:val="center"/>
        <w:rPr>
          <w:rFonts w:ascii="Roboto" w:eastAsia="Roboto" w:hAnsi="Roboto" w:cs="Roboto"/>
          <w:sz w:val="28"/>
          <w:szCs w:val="28"/>
        </w:rPr>
      </w:pPr>
    </w:p>
    <w:p w14:paraId="7249705D" w14:textId="77777777" w:rsidR="00BE2E67" w:rsidRDefault="00000000">
      <w:pPr>
        <w:jc w:val="center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inline distT="114300" distB="114300" distL="114300" distR="114300" wp14:anchorId="47090179" wp14:editId="4B10EA7D">
            <wp:extent cx="2666116" cy="2666116"/>
            <wp:effectExtent l="0" t="0" r="1270" b="127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6116" cy="2666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88458" w14:textId="77777777" w:rsidR="00BE2E67" w:rsidRDefault="00000000">
      <w:pPr>
        <w:rPr>
          <w:rFonts w:ascii="Roboto" w:eastAsia="Roboto" w:hAnsi="Roboto" w:cs="Roboto"/>
          <w:b/>
          <w:sz w:val="26"/>
          <w:szCs w:val="26"/>
        </w:rPr>
      </w:pPr>
      <w:proofErr w:type="spellStart"/>
      <w:r>
        <w:rPr>
          <w:rFonts w:ascii="Roboto" w:eastAsia="Roboto" w:hAnsi="Roboto" w:cs="Roboto"/>
          <w:b/>
          <w:sz w:val="26"/>
          <w:szCs w:val="26"/>
        </w:rPr>
        <w:t>Assignment</w:t>
      </w:r>
      <w:proofErr w:type="spellEnd"/>
      <w:r>
        <w:rPr>
          <w:rFonts w:ascii="Roboto" w:eastAsia="Roboto" w:hAnsi="Roboto" w:cs="Roboto"/>
          <w:b/>
          <w:sz w:val="26"/>
          <w:szCs w:val="26"/>
        </w:rPr>
        <w:t xml:space="preserve"> n.2</w:t>
      </w:r>
    </w:p>
    <w:p w14:paraId="72A9CE73" w14:textId="77777777" w:rsidR="00BE2E67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 gruppo:</w:t>
      </w:r>
    </w:p>
    <w:p w14:paraId="7762119A" w14:textId="6F3936A1" w:rsidR="00BE2E67" w:rsidRDefault="000A1AD8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Fontana Christian 0512117930</w:t>
      </w:r>
    </w:p>
    <w:p w14:paraId="084A3CA8" w14:textId="77777777" w:rsidR="00BE2E67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della valutazione:</w:t>
      </w:r>
    </w:p>
    <w:p w14:paraId="2305A850" w14:textId="2D887CAB" w:rsidR="00BE2E67" w:rsidRDefault="000A1AD8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Fontana Christian 0512117930</w:t>
      </w:r>
    </w:p>
    <w:p w14:paraId="2B16D024" w14:textId="77777777" w:rsidR="00BE2E67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della documentazione:</w:t>
      </w:r>
    </w:p>
    <w:p w14:paraId="0916A81B" w14:textId="77777777" w:rsidR="000A1AD8" w:rsidRDefault="000A1AD8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Fontana Christian 0512117930</w:t>
      </w:r>
    </w:p>
    <w:p w14:paraId="02839ECA" w14:textId="2D935AFF" w:rsidR="00BE2E67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 design:</w:t>
      </w:r>
    </w:p>
    <w:p w14:paraId="1340086A" w14:textId="2802190D" w:rsidR="000A1AD8" w:rsidRDefault="000A1AD8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Fontana Christian 0512117930</w:t>
      </w:r>
    </w:p>
    <w:p w14:paraId="60497E99" w14:textId="207BB727" w:rsidR="00BE2E67" w:rsidRPr="000A1AD8" w:rsidRDefault="00000000" w:rsidP="000A1AD8">
      <w:pPr>
        <w:pStyle w:val="Titolo1"/>
        <w:spacing w:before="0" w:after="0"/>
        <w:ind w:left="0" w:firstLine="0"/>
        <w:rPr>
          <w:color w:val="E36C0A" w:themeColor="accent6" w:themeShade="BF"/>
        </w:rPr>
      </w:pPr>
      <w:bookmarkStart w:id="4" w:name="_yrar47dkjg3z" w:colFirst="0" w:colLast="0"/>
      <w:bookmarkEnd w:id="4"/>
      <w:r w:rsidRPr="000A1AD8">
        <w:rPr>
          <w:color w:val="E36C0A" w:themeColor="accent6" w:themeShade="BF"/>
        </w:rPr>
        <w:lastRenderedPageBreak/>
        <w:t>Sommario</w:t>
      </w:r>
    </w:p>
    <w:sdt>
      <w:sdtPr>
        <w:id w:val="-341872591"/>
        <w:docPartObj>
          <w:docPartGallery w:val="Table of Contents"/>
          <w:docPartUnique/>
        </w:docPartObj>
      </w:sdtPr>
      <w:sdtContent>
        <w:p w14:paraId="7E8A8F4A" w14:textId="77777777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rar47dkjg3z">
            <w:r>
              <w:rPr>
                <w:rFonts w:ascii="Roboto SemiBold" w:eastAsia="Roboto SemiBold" w:hAnsi="Roboto SemiBold" w:cs="Roboto SemiBold"/>
                <w:color w:val="000000"/>
              </w:rPr>
              <w:t>Sommario</w:t>
            </w:r>
            <w:r>
              <w:rPr>
                <w:rFonts w:ascii="Roboto SemiBold" w:eastAsia="Roboto SemiBold" w:hAnsi="Roboto SemiBold" w:cs="Roboto SemiBold"/>
                <w:color w:val="000000"/>
              </w:rPr>
              <w:tab/>
              <w:t>1</w:t>
            </w:r>
          </w:hyperlink>
        </w:p>
        <w:p w14:paraId="24A816AD" w14:textId="77777777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qla87kxq1hix">
            <w:r>
              <w:rPr>
                <w:b/>
                <w:color w:val="000000"/>
              </w:rPr>
              <w:t>1. Casi d'uso (Use Case UC)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5F7AAA03" w14:textId="2FD486C5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s31rzzvxpck">
            <w:r>
              <w:rPr>
                <w:color w:val="000000"/>
              </w:rPr>
              <w:t>T1 - Riconoscere l’episodio (Amina)</w:t>
            </w:r>
            <w:r>
              <w:rPr>
                <w:color w:val="000000"/>
              </w:rPr>
              <w:tab/>
              <w:t>3</w:t>
            </w:r>
          </w:hyperlink>
        </w:p>
        <w:p w14:paraId="7FD913A5" w14:textId="3E25E1C5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i123nwqmz954">
            <w:r>
              <w:rPr>
                <w:color w:val="000000"/>
              </w:rPr>
              <w:t>T2 - Passi immediati “Cosa fare ora” (Amina)</w:t>
            </w:r>
            <w:r>
              <w:rPr>
                <w:color w:val="000000"/>
              </w:rPr>
              <w:tab/>
              <w:t>4</w:t>
            </w:r>
          </w:hyperlink>
        </w:p>
        <w:p w14:paraId="45D3A9FC" w14:textId="428DA88B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mbzgxq2g520p">
            <w:r>
              <w:rPr>
                <w:color w:val="000000"/>
              </w:rPr>
              <w:t>T4 - Segnalare l’episodio (testimone) (Marco)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6</w:t>
            </w:r>
          </w:hyperlink>
        </w:p>
        <w:p w14:paraId="642D0AED" w14:textId="256D8747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9vjesln9nuhc">
            <w:r>
              <w:rPr>
                <w:color w:val="000000"/>
              </w:rPr>
              <w:t>T7 - Follow-up del caso e coordinamento (Prof.ssa Rossi)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7</w:t>
            </w:r>
          </w:hyperlink>
        </w:p>
        <w:p w14:paraId="2F0912E5" w14:textId="63FD2D87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dm67ctl2e6u5">
            <w:r>
              <w:rPr>
                <w:b/>
                <w:color w:val="000000"/>
              </w:rPr>
              <w:t>2. Revisioni a Personaggi e Task</w:t>
            </w:r>
            <w:r>
              <w:rPr>
                <w:b/>
                <w:color w:val="000000"/>
              </w:rPr>
              <w:tab/>
            </w:r>
            <w:r w:rsidR="00F007A3">
              <w:rPr>
                <w:b/>
                <w:color w:val="000000"/>
              </w:rPr>
              <w:t>9</w:t>
            </w:r>
          </w:hyperlink>
        </w:p>
        <w:p w14:paraId="0A26AB25" w14:textId="18C01855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dxl5gzv7d1fy">
            <w:r>
              <w:rPr>
                <w:b/>
                <w:color w:val="000000"/>
              </w:rPr>
              <w:t>3. Analisi comparativa</w:t>
            </w:r>
            <w:r>
              <w:rPr>
                <w:b/>
                <w:color w:val="000000"/>
              </w:rPr>
              <w:tab/>
            </w:r>
            <w:r w:rsidR="00F007A3">
              <w:rPr>
                <w:b/>
                <w:color w:val="000000"/>
              </w:rPr>
              <w:t>10</w:t>
            </w:r>
          </w:hyperlink>
        </w:p>
        <w:p w14:paraId="088056A7" w14:textId="3E5AD1B4" w:rsidR="00BE2E67" w:rsidRDefault="00397040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b3xb2rhef9rs">
            <w:r>
              <w:rPr>
                <w:color w:val="000000"/>
              </w:rPr>
              <w:t>Contact Center UNAR (modulo online)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10</w:t>
            </w:r>
          </w:hyperlink>
        </w:p>
        <w:p w14:paraId="3E88FE97" w14:textId="74AF2504" w:rsidR="00BE2E67" w:rsidRDefault="00397040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puj0q9v85ahk">
            <w:r>
              <w:rPr>
                <w:color w:val="000000"/>
              </w:rPr>
              <w:t>Sportello Anti-discriminazioni d’Ateneo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11</w:t>
            </w:r>
          </w:hyperlink>
        </w:p>
        <w:p w14:paraId="289BA9FE" w14:textId="1077CBD0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g6jp3pbv533">
            <w:r>
              <w:rPr>
                <w:b/>
                <w:color w:val="000000"/>
              </w:rPr>
              <w:t>4. Idee iniziali del progetto</w:t>
            </w:r>
            <w:r>
              <w:rPr>
                <w:b/>
                <w:color w:val="000000"/>
              </w:rPr>
              <w:tab/>
            </w:r>
            <w:r w:rsidR="00F007A3">
              <w:rPr>
                <w:b/>
                <w:color w:val="000000"/>
              </w:rPr>
              <w:t>14</w:t>
            </w:r>
          </w:hyperlink>
        </w:p>
        <w:p w14:paraId="76D54585" w14:textId="28173EE3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wq6jpccvedvl">
            <w:r>
              <w:rPr>
                <w:color w:val="000000"/>
              </w:rPr>
              <w:t>Idea 1: Segnalazione guidata a step (wizard)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14</w:t>
            </w:r>
          </w:hyperlink>
        </w:p>
        <w:p w14:paraId="6ED8EDC2" w14:textId="3B2721D8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e9nfe4jz0al">
            <w:r>
              <w:rPr>
                <w:color w:val="000000"/>
              </w:rPr>
              <w:t>Idea 2: Segnalazione rapida “panic button”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18</w:t>
            </w:r>
          </w:hyperlink>
        </w:p>
        <w:p w14:paraId="132621CB" w14:textId="7106E57D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hz5i0ijn91x">
            <w:r>
              <w:rPr>
                <w:color w:val="000000"/>
              </w:rPr>
              <w:t>Idea 3: Segnalazione tramite assistente conversazionale</w:t>
            </w:r>
            <w:r>
              <w:rPr>
                <w:color w:val="000000"/>
              </w:rPr>
              <w:tab/>
            </w:r>
            <w:r w:rsidR="00F007A3">
              <w:rPr>
                <w:color w:val="000000"/>
              </w:rPr>
              <w:t>19</w:t>
            </w:r>
          </w:hyperlink>
        </w:p>
        <w:p w14:paraId="38EB1508" w14:textId="6B75AE84" w:rsidR="00BE2E67" w:rsidRDefault="00BE2E67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miytzs39w87">
            <w:r>
              <w:rPr>
                <w:b/>
                <w:color w:val="000000"/>
              </w:rPr>
              <w:t>5. Divisione dei compiti</w:t>
            </w:r>
            <w:r>
              <w:rPr>
                <w:b/>
                <w:color w:val="000000"/>
              </w:rPr>
              <w:tab/>
            </w:r>
            <w:r w:rsidR="00FC61B0">
              <w:rPr>
                <w:b/>
                <w:color w:val="000000"/>
              </w:rPr>
              <w:t>22</w:t>
            </w:r>
          </w:hyperlink>
          <w:r>
            <w:fldChar w:fldCharType="end"/>
          </w:r>
        </w:p>
      </w:sdtContent>
    </w:sdt>
    <w:p w14:paraId="2D9294CC" w14:textId="77777777" w:rsidR="00BE2E67" w:rsidRDefault="00000000">
      <w:pPr>
        <w:rPr>
          <w:rFonts w:ascii="Roboto" w:eastAsia="Roboto" w:hAnsi="Roboto" w:cs="Roboto"/>
          <w:b/>
          <w:color w:val="2E7E84"/>
        </w:rPr>
      </w:pPr>
      <w:r>
        <w:br w:type="page"/>
      </w:r>
    </w:p>
    <w:p w14:paraId="532E3D3F" w14:textId="575116C4" w:rsidR="00BE2E67" w:rsidRPr="007C55A3" w:rsidRDefault="00000000" w:rsidP="007C55A3">
      <w:pPr>
        <w:pStyle w:val="Titolo1"/>
        <w:numPr>
          <w:ilvl w:val="0"/>
          <w:numId w:val="2"/>
        </w:numPr>
        <w:rPr>
          <w:color w:val="E36C0A" w:themeColor="accent6" w:themeShade="BF"/>
        </w:rPr>
      </w:pPr>
      <w:bookmarkStart w:id="5" w:name="_qla87kxq1hix" w:colFirst="0" w:colLast="0"/>
      <w:bookmarkEnd w:id="5"/>
      <w:r w:rsidRPr="000A1AD8">
        <w:rPr>
          <w:color w:val="E36C0A" w:themeColor="accent6" w:themeShade="BF"/>
        </w:rPr>
        <w:lastRenderedPageBreak/>
        <w:t xml:space="preserve"> Casi d'uso (Use Case UC)</w:t>
      </w:r>
      <w:bookmarkStart w:id="6" w:name="_1api8ojl5vd5" w:colFirst="0" w:colLast="0"/>
      <w:bookmarkEnd w:id="6"/>
    </w:p>
    <w:p w14:paraId="5DF6CE40" w14:textId="77777777" w:rsidR="00C75CB4" w:rsidRPr="00C75CB4" w:rsidRDefault="00C75CB4" w:rsidP="00C75CB4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I casi d’uso sono costruiti a partire dalla </w:t>
      </w:r>
      <w:r w:rsidRPr="00C75CB4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>tabella dei task di livello sistema</w:t>
      </w: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 dell’</w:t>
      </w:r>
      <w:proofErr w:type="spellStart"/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Assignment</w:t>
      </w:r>
      <w:proofErr w:type="spellEnd"/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 1 (</w:t>
      </w:r>
      <w:proofErr w:type="spellStart"/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HumanUnity</w:t>
      </w:r>
      <w:proofErr w:type="spellEnd"/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) e dalle </w:t>
      </w:r>
      <w:proofErr w:type="spellStart"/>
      <w:r w:rsidRPr="00C75CB4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>personas</w:t>
      </w:r>
      <w:proofErr w:type="spellEnd"/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:</w:t>
      </w:r>
    </w:p>
    <w:p w14:paraId="60534E5B" w14:textId="77777777" w:rsidR="00C75CB4" w:rsidRPr="00C75CB4" w:rsidRDefault="00C75CB4" w:rsidP="00C75CB4">
      <w:pPr>
        <w:numPr>
          <w:ilvl w:val="0"/>
          <w:numId w:val="7"/>
        </w:numPr>
        <w:spacing w:after="240"/>
        <w:ind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Amina (studentessa che può subire episodi discriminatori),</w:t>
      </w:r>
    </w:p>
    <w:p w14:paraId="76F1E27B" w14:textId="77777777" w:rsidR="00C75CB4" w:rsidRPr="00C75CB4" w:rsidRDefault="00C75CB4" w:rsidP="00C75CB4">
      <w:pPr>
        <w:numPr>
          <w:ilvl w:val="0"/>
          <w:numId w:val="7"/>
        </w:numPr>
        <w:spacing w:after="240"/>
        <w:ind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Marco (testimone/alleato),</w:t>
      </w:r>
    </w:p>
    <w:p w14:paraId="388A7854" w14:textId="77777777" w:rsidR="00C75CB4" w:rsidRPr="00C75CB4" w:rsidRDefault="00C75CB4" w:rsidP="00C75CB4">
      <w:pPr>
        <w:numPr>
          <w:ilvl w:val="0"/>
          <w:numId w:val="7"/>
        </w:numPr>
        <w:spacing w:after="240"/>
        <w:ind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Prof.ssa Rossi (referente/docente).</w:t>
      </w:r>
    </w:p>
    <w:p w14:paraId="3336FADE" w14:textId="77777777" w:rsidR="00C75CB4" w:rsidRPr="00C75CB4" w:rsidRDefault="00C75CB4" w:rsidP="00C75CB4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C75CB4">
        <w:rPr>
          <w:rFonts w:ascii="Roboto" w:eastAsia="Roboto" w:hAnsi="Roboto" w:cs="Roboto"/>
          <w:color w:val="1F2328"/>
          <w:sz w:val="24"/>
          <w:szCs w:val="24"/>
          <w:lang w:val="it-IT"/>
        </w:rPr>
        <w:t>Mi concentro su 4 task principali (T1, T2, T4, T7), che coprono l’intero “ciclo di vita” di un episodio: riconoscimento, primi passi, segnalazione e gestione del follow-up.</w:t>
      </w:r>
    </w:p>
    <w:p w14:paraId="3923DAC2" w14:textId="77777777" w:rsidR="00BE2E67" w:rsidRDefault="00000000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</w:rPr>
      </w:pPr>
      <w:r>
        <w:rPr>
          <w:rFonts w:ascii="Roboto" w:eastAsia="Roboto" w:hAnsi="Roboto" w:cs="Roboto"/>
          <w:color w:val="1F2328"/>
          <w:sz w:val="24"/>
          <w:szCs w:val="24"/>
        </w:rPr>
        <w:t>Task Selezionati:</w:t>
      </w:r>
    </w:p>
    <w:tbl>
      <w:tblPr>
        <w:tblStyle w:val="a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550"/>
        <w:gridCol w:w="5445"/>
      </w:tblGrid>
      <w:tr w:rsidR="00BE2E67" w14:paraId="317346DF" w14:textId="77777777">
        <w:trPr>
          <w:trHeight w:val="510"/>
        </w:trPr>
        <w:tc>
          <w:tcPr>
            <w:tcW w:w="87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F8C0AFC" w14:textId="77777777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ID</w:t>
            </w:r>
          </w:p>
        </w:tc>
        <w:tc>
          <w:tcPr>
            <w:tcW w:w="255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8E3C77" w14:textId="77777777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Nome Task</w:t>
            </w:r>
          </w:p>
        </w:tc>
        <w:tc>
          <w:tcPr>
            <w:tcW w:w="544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B26FAF" w14:textId="77777777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 xml:space="preserve">Descrizione (da </w:t>
            </w:r>
            <w:proofErr w:type="spellStart"/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Assignment</w:t>
            </w:r>
            <w:proofErr w:type="spellEnd"/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 xml:space="preserve"> #1)</w:t>
            </w:r>
          </w:p>
        </w:tc>
      </w:tr>
      <w:tr w:rsidR="00BE2E67" w14:paraId="797D62F6" w14:textId="77777777">
        <w:trPr>
          <w:trHeight w:val="1140"/>
        </w:trPr>
        <w:tc>
          <w:tcPr>
            <w:tcW w:w="87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E7298A1" w14:textId="7B665469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T</w:t>
            </w:r>
            <w:r w:rsid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1</w:t>
            </w:r>
          </w:p>
        </w:tc>
        <w:tc>
          <w:tcPr>
            <w:tcW w:w="255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D561421" w14:textId="1A8B3AF8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R</w:t>
            </w:r>
            <w:r w:rsid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iconoscere l’episodio </w:t>
            </w:r>
          </w:p>
        </w:tc>
        <w:tc>
          <w:tcPr>
            <w:tcW w:w="544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9A38008" w14:textId="71666507" w:rsidR="00C75CB4" w:rsidRPr="00F863FC" w:rsidRDefault="00C75CB4" w:rsidP="00C75CB4">
            <w:pPr>
              <w:rPr>
                <w:rFonts w:ascii="Roboto" w:hAnsi="Roboto"/>
                <w:sz w:val="24"/>
                <w:szCs w:val="24"/>
                <w:lang w:val="it-IT"/>
              </w:rPr>
            </w:pPr>
            <w:r>
              <w:rPr>
                <w:rFonts w:ascii="Roboto" w:hAnsi="Roboto"/>
                <w:sz w:val="24"/>
                <w:szCs w:val="24"/>
                <w:lang w:val="it-IT"/>
              </w:rPr>
              <w:t>C</w:t>
            </w:r>
            <w:r w:rsidRPr="00F863FC">
              <w:rPr>
                <w:rFonts w:ascii="Roboto" w:hAnsi="Roboto"/>
                <w:sz w:val="24"/>
                <w:szCs w:val="24"/>
                <w:lang w:val="it-IT"/>
              </w:rPr>
              <w:t xml:space="preserve">apire se rientra nella discriminazione e quali diritti sono coinvolti. </w:t>
            </w:r>
          </w:p>
          <w:p w14:paraId="6A4F264E" w14:textId="54FF1A5F" w:rsidR="00BE2E67" w:rsidRDefault="00BE2E67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BE2E67" w14:paraId="29495F81" w14:textId="77777777">
        <w:trPr>
          <w:trHeight w:val="1140"/>
        </w:trPr>
        <w:tc>
          <w:tcPr>
            <w:tcW w:w="87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4A7565" w14:textId="762D99CC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T</w:t>
            </w:r>
            <w:r w:rsid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2</w:t>
            </w:r>
          </w:p>
        </w:tc>
        <w:tc>
          <w:tcPr>
            <w:tcW w:w="255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86919C" w14:textId="0E330284" w:rsidR="00BE2E67" w:rsidRDefault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Passi immediati “Cosa fare ora”</w:t>
            </w:r>
          </w:p>
        </w:tc>
        <w:tc>
          <w:tcPr>
            <w:tcW w:w="544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AA4D34F" w14:textId="32361388" w:rsidR="00C75CB4" w:rsidRPr="00F863FC" w:rsidRDefault="00C75CB4" w:rsidP="00C75CB4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 xml:space="preserve"> </w:t>
            </w:r>
            <w:r>
              <w:rPr>
                <w:rFonts w:ascii="Roboto" w:hAnsi="Roboto"/>
                <w:sz w:val="24"/>
                <w:szCs w:val="24"/>
                <w:lang w:val="it-IT"/>
              </w:rPr>
              <w:t>I</w:t>
            </w:r>
            <w:r w:rsidRPr="00F863FC">
              <w:rPr>
                <w:rFonts w:ascii="Roboto" w:hAnsi="Roboto"/>
                <w:sz w:val="24"/>
                <w:szCs w:val="24"/>
                <w:lang w:val="it-IT"/>
              </w:rPr>
              <w:t xml:space="preserve">struzioni operative a basso rischio. </w:t>
            </w:r>
          </w:p>
          <w:p w14:paraId="468CF96B" w14:textId="7FCEB37A" w:rsidR="00BE2E67" w:rsidRDefault="00BE2E67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BE2E67" w14:paraId="6A998287" w14:textId="77777777">
        <w:trPr>
          <w:trHeight w:val="1140"/>
        </w:trPr>
        <w:tc>
          <w:tcPr>
            <w:tcW w:w="87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E1A556" w14:textId="77777777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T4</w:t>
            </w:r>
          </w:p>
        </w:tc>
        <w:tc>
          <w:tcPr>
            <w:tcW w:w="255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190CD67" w14:textId="0B26EFC6" w:rsidR="00BE2E67" w:rsidRDefault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Segnalare l’episodio (testimone)</w:t>
            </w:r>
          </w:p>
        </w:tc>
        <w:tc>
          <w:tcPr>
            <w:tcW w:w="544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B24B752" w14:textId="28D228FF" w:rsidR="00BE2E67" w:rsidRDefault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  <w:lang w:val="it-IT"/>
              </w:rPr>
              <w:t>I</w:t>
            </w: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nvio a referente/ufficio competente</w:t>
            </w:r>
            <w:r>
              <w:rPr>
                <w:rFonts w:ascii="Roboto" w:hAnsi="Roboto"/>
                <w:sz w:val="24"/>
                <w:szCs w:val="24"/>
                <w:lang w:val="it-IT"/>
              </w:rPr>
              <w:t>.</w:t>
            </w:r>
          </w:p>
        </w:tc>
      </w:tr>
      <w:tr w:rsidR="00BE2E67" w14:paraId="7D961BC3" w14:textId="77777777">
        <w:trPr>
          <w:trHeight w:val="1140"/>
        </w:trPr>
        <w:tc>
          <w:tcPr>
            <w:tcW w:w="87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3168A9" w14:textId="4DD02D6E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T</w:t>
            </w:r>
            <w:r w:rsid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7</w:t>
            </w:r>
          </w:p>
        </w:tc>
        <w:tc>
          <w:tcPr>
            <w:tcW w:w="255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888D948" w14:textId="52BF4CC8" w:rsidR="00BE2E67" w:rsidRDefault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Follow-up del caso e coordinamento</w:t>
            </w:r>
          </w:p>
        </w:tc>
        <w:tc>
          <w:tcPr>
            <w:tcW w:w="544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6F7A0B2" w14:textId="52B105AD" w:rsidR="00C75CB4" w:rsidRPr="00F863FC" w:rsidRDefault="00C75CB4" w:rsidP="00C75CB4">
            <w:pPr>
              <w:rPr>
                <w:rFonts w:ascii="Roboto" w:hAnsi="Roboto"/>
                <w:sz w:val="24"/>
                <w:szCs w:val="24"/>
                <w:lang w:val="it-IT"/>
              </w:rPr>
            </w:pPr>
            <w:r>
              <w:rPr>
                <w:rFonts w:ascii="Roboto" w:hAnsi="Roboto"/>
                <w:sz w:val="24"/>
                <w:szCs w:val="24"/>
                <w:lang w:val="it-IT"/>
              </w:rPr>
              <w:t>T</w:t>
            </w:r>
            <w:r w:rsidRPr="00F863FC">
              <w:rPr>
                <w:rFonts w:ascii="Roboto" w:hAnsi="Roboto"/>
                <w:sz w:val="24"/>
                <w:szCs w:val="24"/>
                <w:lang w:val="it-IT"/>
              </w:rPr>
              <w:t xml:space="preserve">racciare esiti, scadenze, azioni concordate. </w:t>
            </w:r>
          </w:p>
          <w:p w14:paraId="6504A0B5" w14:textId="4995E825" w:rsidR="00BE2E67" w:rsidRDefault="00BE2E67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</w:tbl>
    <w:p w14:paraId="02B40A25" w14:textId="77777777" w:rsidR="00BE2E67" w:rsidRDefault="00000000">
      <w:r>
        <w:br w:type="page"/>
      </w:r>
    </w:p>
    <w:p w14:paraId="4FF5DC1F" w14:textId="77777777" w:rsidR="00BE2E67" w:rsidRDefault="00BE2E67"/>
    <w:p w14:paraId="260A7153" w14:textId="0E05B0F4" w:rsidR="00BE2E67" w:rsidRPr="007C55A3" w:rsidRDefault="00000000">
      <w:pPr>
        <w:pStyle w:val="Titolo4"/>
        <w:rPr>
          <w:color w:val="E36C0A" w:themeColor="accent6" w:themeShade="BF"/>
        </w:rPr>
      </w:pPr>
      <w:bookmarkStart w:id="7" w:name="_s31rzzvxpck" w:colFirst="0" w:colLast="0"/>
      <w:bookmarkEnd w:id="7"/>
      <w:r w:rsidRPr="007C55A3">
        <w:rPr>
          <w:color w:val="E36C0A" w:themeColor="accent6" w:themeShade="BF"/>
        </w:rPr>
        <w:t>T</w:t>
      </w:r>
      <w:r w:rsidR="00C75CB4" w:rsidRPr="007C55A3">
        <w:rPr>
          <w:color w:val="E36C0A" w:themeColor="accent6" w:themeShade="BF"/>
        </w:rPr>
        <w:t>1</w:t>
      </w:r>
      <w:r w:rsidRPr="007C55A3">
        <w:rPr>
          <w:color w:val="E36C0A" w:themeColor="accent6" w:themeShade="BF"/>
        </w:rPr>
        <w:t xml:space="preserve"> </w:t>
      </w:r>
      <w:r w:rsidR="008D3D20">
        <w:rPr>
          <w:color w:val="E36C0A" w:themeColor="accent6" w:themeShade="BF"/>
        </w:rPr>
        <w:t>-</w:t>
      </w:r>
      <w:r w:rsidRPr="007C55A3">
        <w:rPr>
          <w:color w:val="E36C0A" w:themeColor="accent6" w:themeShade="BF"/>
        </w:rPr>
        <w:t xml:space="preserve"> </w:t>
      </w:r>
      <w:r w:rsidR="00C75CB4" w:rsidRPr="007C55A3">
        <w:rPr>
          <w:color w:val="E36C0A" w:themeColor="accent6" w:themeShade="BF"/>
        </w:rPr>
        <w:t>Riconoscere l’episodio (Amina)</w:t>
      </w:r>
    </w:p>
    <w:p w14:paraId="79AA4262" w14:textId="342BEEE1" w:rsidR="00BE2E67" w:rsidRDefault="00000000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</w:rPr>
      </w:pPr>
      <w:r>
        <w:rPr>
          <w:rFonts w:ascii="Roboto" w:eastAsia="Roboto" w:hAnsi="Roboto" w:cs="Roboto"/>
          <w:color w:val="1F2328"/>
          <w:sz w:val="24"/>
          <w:szCs w:val="24"/>
        </w:rPr>
        <w:t xml:space="preserve">Scenario: </w:t>
      </w:r>
      <w:r w:rsidR="00C75CB4" w:rsidRPr="00C75CB4">
        <w:rPr>
          <w:rFonts w:ascii="Roboto" w:eastAsia="Roboto" w:hAnsi="Roboto" w:cs="Roboto"/>
          <w:color w:val="1F2328"/>
          <w:sz w:val="24"/>
          <w:szCs w:val="24"/>
        </w:rPr>
        <w:t xml:space="preserve">Amina è in aula durante una lezione. Alcuni compagni iniziano a fare commenti sull’accento di Amina e sulle sue origini, tra risatine e sguardi d’intesa. Lei si sente a disagio, ma non sa se si tratta di “battute pesanti” o di un vero episodio discriminatorio. La lezione sta per ricominciare, ha poco tempo e non vuole parlarne subito con il docente. Vuole però capire meglio cosa le è successo e se ci sono diritti che potrebbero essere stati violati. Apre l’app </w:t>
      </w:r>
      <w:proofErr w:type="spellStart"/>
      <w:r w:rsidR="00C75CB4" w:rsidRPr="00C75CB4">
        <w:rPr>
          <w:rFonts w:ascii="Roboto" w:eastAsia="Roboto" w:hAnsi="Roboto" w:cs="Roboto"/>
          <w:b/>
          <w:bCs/>
          <w:color w:val="1F2328"/>
          <w:sz w:val="24"/>
          <w:szCs w:val="24"/>
        </w:rPr>
        <w:t>HumanUnity</w:t>
      </w:r>
      <w:proofErr w:type="spellEnd"/>
      <w:r w:rsidR="00C75CB4" w:rsidRPr="00C75CB4">
        <w:rPr>
          <w:rFonts w:ascii="Roboto" w:eastAsia="Roboto" w:hAnsi="Roboto" w:cs="Roboto"/>
          <w:color w:val="1F2328"/>
          <w:sz w:val="24"/>
          <w:szCs w:val="24"/>
        </w:rPr>
        <w:t xml:space="preserve"> sul suo smartphone.</w:t>
      </w:r>
    </w:p>
    <w:tbl>
      <w:tblPr>
        <w:tblStyle w:val="a0"/>
        <w:tblW w:w="232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7185"/>
        <w:gridCol w:w="7185"/>
        <w:gridCol w:w="7185"/>
      </w:tblGrid>
      <w:tr w:rsidR="007C55A3" w14:paraId="5ADA16AB" w14:textId="2EEBFB5B" w:rsidTr="007C55A3">
        <w:trPr>
          <w:trHeight w:val="510"/>
        </w:trPr>
        <w:tc>
          <w:tcPr>
            <w:tcW w:w="168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C1A383" w14:textId="77777777" w:rsidR="007C55A3" w:rsidRDefault="007C55A3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Use Case</w:t>
            </w: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6AAA073" w14:textId="46B679A5" w:rsidR="007C55A3" w:rsidRDefault="007C55A3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 xml:space="preserve">UC_1 </w:t>
            </w:r>
            <w:r w:rsidR="00A02A3A"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Riconoscere l’episodio</w:t>
            </w:r>
          </w:p>
        </w:tc>
        <w:tc>
          <w:tcPr>
            <w:tcW w:w="7185" w:type="dxa"/>
          </w:tcPr>
          <w:p w14:paraId="7A9481C7" w14:textId="77777777" w:rsidR="007C55A3" w:rsidRDefault="007C55A3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</w:tcPr>
          <w:p w14:paraId="2E16A7A1" w14:textId="57B5F568" w:rsidR="007C55A3" w:rsidRDefault="007C55A3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</w:p>
        </w:tc>
      </w:tr>
      <w:tr w:rsidR="007C55A3" w14:paraId="5D7053F1" w14:textId="36298F99" w:rsidTr="007C55A3">
        <w:trPr>
          <w:trHeight w:val="825"/>
        </w:trPr>
        <w:tc>
          <w:tcPr>
            <w:tcW w:w="168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A4957B" w14:textId="77777777" w:rsidR="007C55A3" w:rsidRDefault="007C55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Attore</w:t>
            </w: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4077715" w14:textId="593E514E" w:rsidR="007C55A3" w:rsidRDefault="007C55A3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Amina B., studentessa del primo anno</w:t>
            </w:r>
          </w:p>
        </w:tc>
        <w:tc>
          <w:tcPr>
            <w:tcW w:w="7185" w:type="dxa"/>
          </w:tcPr>
          <w:p w14:paraId="722415BF" w14:textId="77777777" w:rsidR="007C55A3" w:rsidRDefault="007C55A3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</w:tcPr>
          <w:p w14:paraId="7376BEB0" w14:textId="2E4397D2" w:rsidR="007C55A3" w:rsidRDefault="007C55A3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77950EC6" w14:textId="2D7E6B89" w:rsidTr="00844E06">
        <w:trPr>
          <w:trHeight w:val="1140"/>
        </w:trPr>
        <w:tc>
          <w:tcPr>
            <w:tcW w:w="1680" w:type="dxa"/>
            <w:vMerge w:val="restart"/>
            <w:tcBorders>
              <w:top w:val="single" w:sz="6" w:space="0" w:color="D1D9E0"/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951335F" w14:textId="77777777" w:rsidR="008D3D20" w:rsidRDefault="008D3D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Flusso degli eventi</w:t>
            </w: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2C8FC9" w14:textId="1ECED600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1. Apre </w:t>
            </w:r>
            <w:proofErr w:type="spellStart"/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</w:t>
            </w: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e dalla schermata principale seleziona </w:t>
            </w:r>
            <w:r w:rsidRPr="00C75CB4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“Riconosci l’episodio”</w:t>
            </w:r>
          </w:p>
        </w:tc>
        <w:tc>
          <w:tcPr>
            <w:tcW w:w="7185" w:type="dxa"/>
          </w:tcPr>
          <w:p w14:paraId="145B4B0D" w14:textId="77777777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</w:tcPr>
          <w:p w14:paraId="65F03B83" w14:textId="6D634502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29E0FF26" w14:textId="4C27FB23" w:rsidTr="00844E06">
        <w:trPr>
          <w:trHeight w:val="825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C64AC68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D36C99B" w14:textId="5F61AA9D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2. </w:t>
            </w: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L’app mostra una domanda iniziale del tipo: “Che cosa è successo?” con una lista di categorie (es. commenti offensivi, esclusione, minacce, contenuti online, ecc.).</w:t>
            </w:r>
          </w:p>
        </w:tc>
        <w:tc>
          <w:tcPr>
            <w:tcW w:w="7185" w:type="dxa"/>
          </w:tcPr>
          <w:p w14:paraId="732EA629" w14:textId="77777777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</w:tcPr>
          <w:p w14:paraId="34DA52CB" w14:textId="0D5AE5CD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0D19B2FC" w14:textId="36A710DC" w:rsidTr="00844E06">
        <w:trPr>
          <w:trHeight w:val="1140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7A9255A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F0AD1A6" w14:textId="31D5BD0C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3. </w:t>
            </w: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</w:rPr>
              <w:t>Amina seleziona le categorie che descrivono meglio la situazione (es. “commenti offensivi”, “riferimento all’origine etnica”).</w:t>
            </w:r>
          </w:p>
        </w:tc>
        <w:tc>
          <w:tcPr>
            <w:tcW w:w="7185" w:type="dxa"/>
          </w:tcPr>
          <w:p w14:paraId="036F0F4C" w14:textId="77777777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</w:tcPr>
          <w:p w14:paraId="423E9CF7" w14:textId="5FA9780A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19215141" w14:textId="77188FC9" w:rsidTr="00844E06">
        <w:trPr>
          <w:trHeight w:val="552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DF433C2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BC1580A" w14:textId="0C53E9FB" w:rsidR="008D3D20" w:rsidRPr="00C75CB4" w:rsidRDefault="008D3D20" w:rsidP="007C55A3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4. </w:t>
            </w:r>
            <w:proofErr w:type="spellStart"/>
            <w:r w:rsidRPr="00C75CB4">
              <w:rPr>
                <w:rFonts w:ascii="Roboto" w:eastAsia="Roboto" w:hAnsi="Roboto" w:cs="Roboto"/>
                <w:color w:val="1F2328"/>
                <w:lang w:val="it-IT"/>
              </w:rPr>
              <w:t>HumanUnity</w:t>
            </w:r>
            <w:proofErr w:type="spellEnd"/>
            <w:r w:rsidRPr="00C75CB4">
              <w:rPr>
                <w:rFonts w:ascii="Roboto" w:eastAsia="Roboto" w:hAnsi="Roboto" w:cs="Roboto"/>
                <w:color w:val="1F2328"/>
                <w:lang w:val="it-IT"/>
              </w:rPr>
              <w:t xml:space="preserve"> chiede alcuni dettagli minimi:</w:t>
            </w:r>
          </w:p>
          <w:p w14:paraId="435B73B7" w14:textId="77777777" w:rsidR="008D3D20" w:rsidRPr="00C75CB4" w:rsidRDefault="008D3D20" w:rsidP="007C55A3">
            <w:pPr>
              <w:numPr>
                <w:ilvl w:val="0"/>
                <w:numId w:val="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luogo (es. aula, corridoio, chat di gruppo del corso),</w:t>
            </w:r>
          </w:p>
          <w:p w14:paraId="26730587" w14:textId="77777777" w:rsidR="008D3D20" w:rsidRPr="00C75CB4" w:rsidRDefault="008D3D20" w:rsidP="007C55A3">
            <w:pPr>
              <w:numPr>
                <w:ilvl w:val="0"/>
                <w:numId w:val="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chi era coinvolto (compagni, docente, personale amministrativo),</w:t>
            </w:r>
          </w:p>
          <w:p w14:paraId="0C725486" w14:textId="25A7E1EA" w:rsidR="008D3D20" w:rsidRPr="007C55A3" w:rsidRDefault="008D3D20" w:rsidP="007C55A3">
            <w:p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C75CB4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se l’episodio è unico o si è ripetuto.</w:t>
            </w:r>
          </w:p>
        </w:tc>
        <w:tc>
          <w:tcPr>
            <w:tcW w:w="7185" w:type="dxa"/>
            <w:vMerge w:val="restart"/>
          </w:tcPr>
          <w:p w14:paraId="67F61A5C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 w:val="restart"/>
          </w:tcPr>
          <w:p w14:paraId="04510CFB" w14:textId="56AA8D28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32CA3082" w14:textId="77777777" w:rsidTr="00844E06">
        <w:trPr>
          <w:trHeight w:val="552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93A1DC5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950FF7" w14:textId="1FB5B3C4" w:rsidR="008D3D20" w:rsidRDefault="008D3D20" w:rsidP="007C55A3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5. 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>L’app mostra una breve spiegazione (in linguaggio non legale) di cosa si intende per discriminazione razziale nel contesto educativo.</w:t>
            </w:r>
          </w:p>
        </w:tc>
        <w:tc>
          <w:tcPr>
            <w:tcW w:w="7185" w:type="dxa"/>
            <w:vMerge/>
          </w:tcPr>
          <w:p w14:paraId="72926B2B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/>
          </w:tcPr>
          <w:p w14:paraId="762634F2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6DBB3DAA" w14:textId="77777777" w:rsidTr="008D3D20">
        <w:trPr>
          <w:trHeight w:val="276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1B3CA2A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234EA54" w14:textId="50EA0349" w:rsidR="008D3D20" w:rsidRPr="008D3D20" w:rsidRDefault="008D3D20" w:rsidP="008D3D20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6.</w:t>
            </w:r>
            <w:r w:rsidRPr="008D3D20"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  <w:t xml:space="preserve"> </w:t>
            </w:r>
            <w:r w:rsidRPr="008D3D20">
              <w:rPr>
                <w:rFonts w:ascii="Roboto" w:eastAsia="Roboto" w:hAnsi="Roboto" w:cs="Roboto"/>
                <w:color w:val="1F2328"/>
                <w:lang w:val="it-IT"/>
              </w:rPr>
              <w:t xml:space="preserve">In base alle risposte di Amina, </w:t>
            </w:r>
            <w:proofErr w:type="spellStart"/>
            <w:r w:rsidRPr="008D3D20">
              <w:rPr>
                <w:rFonts w:ascii="Roboto" w:eastAsia="Roboto" w:hAnsi="Roboto" w:cs="Roboto"/>
                <w:color w:val="1F2328"/>
                <w:lang w:val="it-IT"/>
              </w:rPr>
              <w:t>HumanUnity</w:t>
            </w:r>
            <w:proofErr w:type="spellEnd"/>
            <w:r w:rsidRPr="008D3D20">
              <w:rPr>
                <w:rFonts w:ascii="Roboto" w:eastAsia="Roboto" w:hAnsi="Roboto" w:cs="Roboto"/>
                <w:color w:val="1F2328"/>
                <w:lang w:val="it-IT"/>
              </w:rPr>
              <w:t xml:space="preserve"> restituisce un </w:t>
            </w:r>
            <w:r w:rsidRPr="008D3D20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feedback sintetico</w:t>
            </w:r>
            <w:r w:rsidRPr="008D3D20">
              <w:rPr>
                <w:rFonts w:ascii="Roboto" w:eastAsia="Roboto" w:hAnsi="Roboto" w:cs="Roboto"/>
                <w:color w:val="1F2328"/>
                <w:lang w:val="it-IT"/>
              </w:rPr>
              <w:t>:</w:t>
            </w:r>
          </w:p>
          <w:p w14:paraId="430E5296" w14:textId="77777777" w:rsidR="008D3D20" w:rsidRPr="008D3D20" w:rsidRDefault="008D3D20" w:rsidP="008D3D20">
            <w:pPr>
              <w:numPr>
                <w:ilvl w:val="0"/>
                <w:numId w:val="11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lastRenderedPageBreak/>
              <w:t xml:space="preserve">indica se l’episodio è </w:t>
            </w: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probabilmente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riconducibile a discriminazione,</w:t>
            </w:r>
          </w:p>
          <w:p w14:paraId="17831592" w14:textId="77777777" w:rsidR="008D3D20" w:rsidRPr="008D3D20" w:rsidRDefault="008D3D20" w:rsidP="008D3D20">
            <w:pPr>
              <w:numPr>
                <w:ilvl w:val="0"/>
                <w:numId w:val="11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elenca i diritti potenzialmente coinvolti (es. pari dignità, non discriminazione)</w:t>
            </w:r>
          </w:p>
          <w:p w14:paraId="395F660E" w14:textId="1ADF3AB0" w:rsidR="008D3D20" w:rsidRDefault="008D3D20" w:rsidP="007C55A3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/>
          </w:tcPr>
          <w:p w14:paraId="1BDAF4CA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/>
          </w:tcPr>
          <w:p w14:paraId="39EDAAB9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3CC2EDE4" w14:textId="77777777" w:rsidTr="008D3D20">
        <w:trPr>
          <w:trHeight w:val="828"/>
        </w:trPr>
        <w:tc>
          <w:tcPr>
            <w:tcW w:w="168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3BAFB89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5DAB18C" w14:textId="1BCDB5B9" w:rsidR="008D3D20" w:rsidRPr="008D3D20" w:rsidRDefault="008D3D20" w:rsidP="008D3D20">
            <w:p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7. 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L’app propone ad Amina tre pulsanti:</w:t>
            </w:r>
          </w:p>
          <w:p w14:paraId="61DA46B6" w14:textId="77777777" w:rsidR="008D3D20" w:rsidRPr="008D3D20" w:rsidRDefault="008D3D20" w:rsidP="008D3D20">
            <w:pPr>
              <w:numPr>
                <w:ilvl w:val="0"/>
                <w:numId w:val="12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“Cosa posso fare ora?”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(collegato al task T2),</w:t>
            </w:r>
          </w:p>
          <w:p w14:paraId="0DD7A1E4" w14:textId="77777777" w:rsidR="008D3D20" w:rsidRPr="008D3D20" w:rsidRDefault="008D3D20" w:rsidP="008D3D20">
            <w:pPr>
              <w:numPr>
                <w:ilvl w:val="0"/>
                <w:numId w:val="12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“Annota l’episodio”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(collegato al task “Documentare in sicurezza”),</w:t>
            </w:r>
          </w:p>
          <w:p w14:paraId="1750A212" w14:textId="0718BA97" w:rsidR="008D3D20" w:rsidRPr="008D3D20" w:rsidRDefault="008D3D20" w:rsidP="007C55A3">
            <w:pPr>
              <w:numPr>
                <w:ilvl w:val="0"/>
                <w:numId w:val="12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“Torna alla home”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.</w:t>
            </w:r>
          </w:p>
        </w:tc>
        <w:tc>
          <w:tcPr>
            <w:tcW w:w="7185" w:type="dxa"/>
            <w:vMerge/>
          </w:tcPr>
          <w:p w14:paraId="0B664437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/>
          </w:tcPr>
          <w:p w14:paraId="6D53A3E1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8D3D20" w14:paraId="59C244A0" w14:textId="77777777" w:rsidTr="008D3D20">
        <w:trPr>
          <w:trHeight w:val="828"/>
        </w:trPr>
        <w:tc>
          <w:tcPr>
            <w:tcW w:w="1680" w:type="dxa"/>
            <w:vMerge/>
            <w:tcBorders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84DD3F7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CC95C08" w14:textId="42CCB0E2" w:rsidR="008D3D20" w:rsidRDefault="008D3D20" w:rsidP="008D3D20">
            <w:p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8. 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Amina sceglie di proseguire con </w:t>
            </w: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“Cosa posso fare ora?”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per capire i passi immediati.</w:t>
            </w:r>
          </w:p>
        </w:tc>
        <w:tc>
          <w:tcPr>
            <w:tcW w:w="7185" w:type="dxa"/>
            <w:vMerge/>
          </w:tcPr>
          <w:p w14:paraId="53DC8CAD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  <w:tc>
          <w:tcPr>
            <w:tcW w:w="7185" w:type="dxa"/>
            <w:vMerge/>
          </w:tcPr>
          <w:p w14:paraId="4F0DA6BB" w14:textId="77777777" w:rsidR="008D3D20" w:rsidRDefault="008D3D20" w:rsidP="00C75CB4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</w:tbl>
    <w:p w14:paraId="2E36E369" w14:textId="531476E4" w:rsidR="00BE2E67" w:rsidRDefault="00BE2E67"/>
    <w:p w14:paraId="0ABF00D9" w14:textId="77777777" w:rsidR="00BE2E67" w:rsidRDefault="00BE2E67"/>
    <w:p w14:paraId="5C90462B" w14:textId="1B224628" w:rsidR="00BE2E67" w:rsidRPr="008D3D20" w:rsidRDefault="00000000">
      <w:pPr>
        <w:pStyle w:val="Titolo4"/>
        <w:rPr>
          <w:color w:val="E36C0A" w:themeColor="accent6" w:themeShade="BF"/>
        </w:rPr>
      </w:pPr>
      <w:bookmarkStart w:id="8" w:name="_i123nwqmz954" w:colFirst="0" w:colLast="0"/>
      <w:bookmarkEnd w:id="8"/>
      <w:r w:rsidRPr="008D3D20">
        <w:rPr>
          <w:color w:val="E36C0A" w:themeColor="accent6" w:themeShade="BF"/>
        </w:rPr>
        <w:t>T</w:t>
      </w:r>
      <w:r w:rsidR="008D3D20">
        <w:rPr>
          <w:color w:val="E36C0A" w:themeColor="accent6" w:themeShade="BF"/>
        </w:rPr>
        <w:t>2</w:t>
      </w:r>
      <w:r w:rsidRPr="008D3D20">
        <w:rPr>
          <w:color w:val="E36C0A" w:themeColor="accent6" w:themeShade="BF"/>
        </w:rPr>
        <w:t xml:space="preserve"> </w:t>
      </w:r>
      <w:r w:rsidR="008D3D20">
        <w:rPr>
          <w:color w:val="E36C0A" w:themeColor="accent6" w:themeShade="BF"/>
        </w:rPr>
        <w:t>-</w:t>
      </w:r>
      <w:r w:rsidRPr="008D3D20">
        <w:rPr>
          <w:color w:val="E36C0A" w:themeColor="accent6" w:themeShade="BF"/>
        </w:rPr>
        <w:t xml:space="preserve"> </w:t>
      </w:r>
      <w:r w:rsidR="008D3D20">
        <w:rPr>
          <w:color w:val="E36C0A" w:themeColor="accent6" w:themeShade="BF"/>
        </w:rPr>
        <w:t>Passi immediati “Cosa fare ora” (Amina)</w:t>
      </w:r>
    </w:p>
    <w:p w14:paraId="25E0C873" w14:textId="70A5121B" w:rsidR="00BE2E67" w:rsidRDefault="00000000">
      <w:pPr>
        <w:spacing w:after="240"/>
        <w:ind w:left="240" w:right="240"/>
        <w:rPr>
          <w:rFonts w:ascii="Roboto" w:eastAsia="Roboto" w:hAnsi="Roboto" w:cs="Roboto"/>
          <w:color w:val="1F2328"/>
          <w:sz w:val="26"/>
          <w:szCs w:val="26"/>
        </w:rPr>
      </w:pPr>
      <w:r>
        <w:rPr>
          <w:rFonts w:ascii="Roboto" w:eastAsia="Roboto" w:hAnsi="Roboto" w:cs="Roboto"/>
          <w:color w:val="1F2328"/>
          <w:sz w:val="26"/>
          <w:szCs w:val="26"/>
        </w:rPr>
        <w:t xml:space="preserve">Scenario: </w:t>
      </w:r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 xml:space="preserve">Dopo aver ricevuto il </w:t>
      </w:r>
      <w:proofErr w:type="gramStart"/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>feedback</w:t>
      </w:r>
      <w:proofErr w:type="gramEnd"/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 xml:space="preserve"> da </w:t>
      </w:r>
      <w:proofErr w:type="spellStart"/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>HumanUnity</w:t>
      </w:r>
      <w:proofErr w:type="spellEnd"/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 xml:space="preserve"> che l’episodio potrebbe rientrare nella discriminazione, Amina si sente agitata. Ha paura di ritorsioni se affronta direttamente i compagni o il docente, ma non vuole neanche “lasciar correre”. Deve tornare a seguire la lezione, quindi ha poco tempo. Vuole qualche indicazione concreta e </w:t>
      </w:r>
      <w:r w:rsidR="008D3D20" w:rsidRPr="008D3D20">
        <w:rPr>
          <w:rFonts w:ascii="Roboto" w:eastAsia="Roboto" w:hAnsi="Roboto" w:cs="Roboto"/>
          <w:b/>
          <w:bCs/>
          <w:color w:val="1F2328"/>
          <w:sz w:val="26"/>
          <w:szCs w:val="26"/>
        </w:rPr>
        <w:t>a basso rischio</w:t>
      </w:r>
      <w:r w:rsidR="008D3D20" w:rsidRPr="008D3D20">
        <w:rPr>
          <w:rFonts w:ascii="Roboto" w:eastAsia="Roboto" w:hAnsi="Roboto" w:cs="Roboto"/>
          <w:color w:val="1F2328"/>
          <w:sz w:val="26"/>
          <w:szCs w:val="26"/>
        </w:rPr>
        <w:t xml:space="preserve"> su come muoversi subito dopo l’episodio.</w:t>
      </w:r>
    </w:p>
    <w:tbl>
      <w:tblPr>
        <w:tblStyle w:val="a1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7425"/>
      </w:tblGrid>
      <w:tr w:rsidR="00BE2E67" w14:paraId="1C55B376" w14:textId="77777777">
        <w:trPr>
          <w:trHeight w:val="510"/>
        </w:trPr>
        <w:tc>
          <w:tcPr>
            <w:tcW w:w="144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B769BAD" w14:textId="77777777" w:rsidR="00BE2E67" w:rsidRDefault="00000000">
            <w:pPr>
              <w:jc w:val="center"/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b/>
                <w:color w:val="1F2328"/>
                <w:sz w:val="24"/>
                <w:szCs w:val="24"/>
              </w:rPr>
              <w:t>Use Case</w:t>
            </w: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03F02A7" w14:textId="642C964B" w:rsidR="00A02A3A" w:rsidRPr="00A02A3A" w:rsidRDefault="00000000" w:rsidP="00A02A3A">
            <w:pPr>
              <w:jc w:val="center"/>
              <w:rPr>
                <w:rFonts w:ascii="Roboto" w:eastAsia="Roboto" w:hAnsi="Roboto" w:cs="Roboto"/>
                <w:b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b/>
                <w:color w:val="1F2328"/>
                <w:sz w:val="24"/>
                <w:szCs w:val="24"/>
              </w:rPr>
              <w:t xml:space="preserve">UC_2 </w:t>
            </w:r>
            <w:r w:rsidR="00A02A3A">
              <w:rPr>
                <w:rFonts w:ascii="Roboto" w:eastAsia="Roboto" w:hAnsi="Roboto" w:cs="Roboto"/>
                <w:b/>
                <w:color w:val="1F2328"/>
                <w:sz w:val="24"/>
                <w:szCs w:val="24"/>
              </w:rPr>
              <w:t>Passi immediati “Cosa fare ora”</w:t>
            </w:r>
          </w:p>
        </w:tc>
      </w:tr>
      <w:tr w:rsidR="00BE2E67" w14:paraId="7FF923A8" w14:textId="77777777">
        <w:trPr>
          <w:trHeight w:val="825"/>
        </w:trPr>
        <w:tc>
          <w:tcPr>
            <w:tcW w:w="144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ED273D6" w14:textId="77777777" w:rsidR="00BE2E6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Attore</w:t>
            </w: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AB2948A" w14:textId="074CC35A" w:rsidR="00BE2E67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>Amina B., studentessa che ha appena vissuto un episodio potenzialmente discriminatorio.</w:t>
            </w:r>
          </w:p>
        </w:tc>
      </w:tr>
      <w:tr w:rsidR="008D3D20" w14:paraId="7540B25F" w14:textId="77777777" w:rsidTr="00A84247">
        <w:trPr>
          <w:trHeight w:val="1125"/>
        </w:trPr>
        <w:tc>
          <w:tcPr>
            <w:tcW w:w="1440" w:type="dxa"/>
            <w:vMerge w:val="restart"/>
            <w:tcBorders>
              <w:top w:val="single" w:sz="6" w:space="0" w:color="D1D9E0"/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3D9E6B6" w14:textId="77777777" w:rsidR="008D3D20" w:rsidRDefault="008D3D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Flusso degli eventi</w:t>
            </w: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9747F34" w14:textId="4914A2CB" w:rsidR="008D3D20" w:rsidRPr="008D3D20" w:rsidRDefault="008D3D20" w:rsidP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1.</w:t>
            </w:r>
            <w:r w:rsidRP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Dalla schermata di feedback di UC_1, Amina tocca il pulsante </w:t>
            </w:r>
            <w:r w:rsidRPr="008D3D20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“Cosa posso fare ora?”</w:t>
            </w:r>
          </w:p>
        </w:tc>
      </w:tr>
      <w:tr w:rsidR="008D3D20" w14:paraId="73A9D055" w14:textId="77777777" w:rsidTr="00A84247">
        <w:trPr>
          <w:trHeight w:val="510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E07E776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0478AF0" w14:textId="02932465" w:rsidR="008D3D20" w:rsidRDefault="008D3D2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2. </w:t>
            </w:r>
            <w:r w:rsidR="00A02A3A"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Amina indica che l’episodio è terminato.</w:t>
            </w:r>
          </w:p>
        </w:tc>
      </w:tr>
      <w:tr w:rsidR="008D3D20" w14:paraId="0A1F44BB" w14:textId="77777777" w:rsidTr="00A84247">
        <w:trPr>
          <w:trHeight w:val="1455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4AA4117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7AC059F" w14:textId="77777777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4. </w:t>
            </w:r>
            <w:proofErr w:type="spellStart"/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>HumanUnity</w:t>
            </w:r>
            <w:proofErr w:type="spellEnd"/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 xml:space="preserve"> propone una lista di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azioni consigliate a basso rischio</w:t>
            </w:r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>, ad esempio:</w:t>
            </w:r>
          </w:p>
          <w:p w14:paraId="6D6066B2" w14:textId="77777777" w:rsidR="00A02A3A" w:rsidRPr="00A02A3A" w:rsidRDefault="00A02A3A" w:rsidP="00A02A3A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parlare con una persona di fiducia (compagno, tutor, rappresentante studenti);</w:t>
            </w:r>
          </w:p>
          <w:p w14:paraId="2650B4E0" w14:textId="77777777" w:rsidR="00A02A3A" w:rsidRPr="00A02A3A" w:rsidRDefault="00A02A3A" w:rsidP="00A02A3A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annotare subito i fatti (cosa, dove, quando, chi era presente);</w:t>
            </w:r>
          </w:p>
          <w:p w14:paraId="22900512" w14:textId="4EB3964A" w:rsidR="00A02A3A" w:rsidRPr="00A02A3A" w:rsidRDefault="00A02A3A" w:rsidP="00A02A3A">
            <w:pPr>
              <w:numPr>
                <w:ilvl w:val="0"/>
                <w:numId w:val="13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evitare di affrontare da sola le persone coinvolte se non si sente sicura.</w:t>
            </w:r>
          </w:p>
        </w:tc>
      </w:tr>
      <w:tr w:rsidR="008D3D20" w14:paraId="4F9DC3C9" w14:textId="77777777" w:rsidTr="00A84247">
        <w:trPr>
          <w:trHeight w:val="510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C9C6E75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E026856" w14:textId="06E295B2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5.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Per ogni azione, l’app offre una breve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guida pratica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, es.:</w:t>
            </w:r>
          </w:p>
          <w:p w14:paraId="0D695894" w14:textId="77777777" w:rsidR="00A02A3A" w:rsidRPr="00A02A3A" w:rsidRDefault="00A02A3A" w:rsidP="00A02A3A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come formulare il primo messaggio a un tutor o a un referente,</w:t>
            </w:r>
          </w:p>
          <w:p w14:paraId="1D77D51F" w14:textId="77777777" w:rsidR="00A02A3A" w:rsidRPr="00A02A3A" w:rsidRDefault="00A02A3A" w:rsidP="00A02A3A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quali dettagli è utile annotare,</w:t>
            </w:r>
          </w:p>
          <w:p w14:paraId="48466501" w14:textId="1F415A60" w:rsidR="008D3D20" w:rsidRPr="00A02A3A" w:rsidRDefault="00A02A3A" w:rsidP="00A02A3A">
            <w:pPr>
              <w:numPr>
                <w:ilvl w:val="0"/>
                <w:numId w:val="14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cosa evitare (es. pubblicare subito sui social se può esporla a rischi).</w:t>
            </w:r>
          </w:p>
        </w:tc>
      </w:tr>
      <w:tr w:rsidR="008D3D20" w14:paraId="467C03FA" w14:textId="77777777" w:rsidTr="00A84247">
        <w:trPr>
          <w:trHeight w:val="129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26CC97D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27AA796" w14:textId="2B766BDD" w:rsidR="008D3D20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>6</w:t>
            </w:r>
            <w:r w:rsidR="008D3D20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Amina seleziona le azioni che vuole seguire (es. “Annota l’episodio” e “Parla con un tutor di fiducia”).</w:t>
            </w:r>
          </w:p>
        </w:tc>
      </w:tr>
      <w:tr w:rsidR="008D3D20" w14:paraId="3DA36E7E" w14:textId="77777777" w:rsidTr="00A84247">
        <w:trPr>
          <w:trHeight w:val="129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6D18C12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FF74F21" w14:textId="3B1700D8" w:rsidR="008D3D20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7. </w:t>
            </w:r>
            <w:proofErr w:type="spell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crea una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checklist personale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con le azioni selezionate, che Amina può spuntare man mano che le completa.</w:t>
            </w:r>
          </w:p>
        </w:tc>
      </w:tr>
      <w:tr w:rsidR="008D3D20" w14:paraId="6F340989" w14:textId="77777777" w:rsidTr="00A84247">
        <w:trPr>
          <w:trHeight w:val="129"/>
        </w:trPr>
        <w:tc>
          <w:tcPr>
            <w:tcW w:w="1440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1D2B8E1" w14:textId="77777777" w:rsidR="008D3D20" w:rsidRDefault="008D3D20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42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2B9365C" w14:textId="21262D48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8.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In chiusura, l’app propone un collegamento ai task successivi:</w:t>
            </w:r>
          </w:p>
          <w:p w14:paraId="56673918" w14:textId="77777777" w:rsidR="00A02A3A" w:rsidRPr="00A02A3A" w:rsidRDefault="00A02A3A" w:rsidP="00A02A3A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“Documenta in sicurezza”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(per registrare dettagli con più calma),</w:t>
            </w:r>
          </w:p>
          <w:p w14:paraId="4C0B7929" w14:textId="0BB47E92" w:rsidR="008D3D20" w:rsidRPr="00A02A3A" w:rsidRDefault="00A02A3A" w:rsidP="00A02A3A">
            <w:pPr>
              <w:numPr>
                <w:ilvl w:val="0"/>
                <w:numId w:val="15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  <w:lang w:val="it-IT"/>
              </w:rPr>
              <w:t>“Valuta se fare una segnalazione”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(collegato a T4).</w:t>
            </w:r>
          </w:p>
        </w:tc>
      </w:tr>
    </w:tbl>
    <w:p w14:paraId="1EB16989" w14:textId="77777777" w:rsidR="00BE2E67" w:rsidRDefault="00000000">
      <w:r>
        <w:br w:type="page"/>
      </w:r>
    </w:p>
    <w:p w14:paraId="172A6CD6" w14:textId="77777777" w:rsidR="00BE2E67" w:rsidRDefault="00BE2E67"/>
    <w:p w14:paraId="519E0CD5" w14:textId="0980EB3D" w:rsidR="00BE2E67" w:rsidRDefault="00000000">
      <w:pPr>
        <w:pStyle w:val="Titolo4"/>
      </w:pPr>
      <w:bookmarkStart w:id="9" w:name="_mbzgxq2g520p" w:colFirst="0" w:colLast="0"/>
      <w:bookmarkEnd w:id="9"/>
      <w:r w:rsidRPr="00A02A3A">
        <w:rPr>
          <w:color w:val="E36C0A" w:themeColor="accent6" w:themeShade="BF"/>
        </w:rPr>
        <w:t xml:space="preserve">T4 </w:t>
      </w:r>
      <w:r w:rsidR="00A02A3A" w:rsidRPr="00A02A3A">
        <w:rPr>
          <w:color w:val="E36C0A" w:themeColor="accent6" w:themeShade="BF"/>
        </w:rPr>
        <w:t>-</w:t>
      </w:r>
      <w:r w:rsidRPr="00A02A3A">
        <w:rPr>
          <w:color w:val="E36C0A" w:themeColor="accent6" w:themeShade="BF"/>
        </w:rPr>
        <w:t xml:space="preserve"> </w:t>
      </w:r>
      <w:r w:rsidR="00A02A3A" w:rsidRPr="00A02A3A">
        <w:rPr>
          <w:color w:val="E36C0A" w:themeColor="accent6" w:themeShade="BF"/>
        </w:rPr>
        <w:t xml:space="preserve">Segnalare l’episodio (testimone) </w:t>
      </w:r>
      <w:r w:rsidRPr="00A02A3A">
        <w:rPr>
          <w:color w:val="E36C0A" w:themeColor="accent6" w:themeShade="BF"/>
        </w:rPr>
        <w:t>(Marco)</w:t>
      </w:r>
    </w:p>
    <w:p w14:paraId="0644907E" w14:textId="77777777" w:rsidR="00A02A3A" w:rsidRPr="00A02A3A" w:rsidRDefault="00A02A3A" w:rsidP="00A02A3A">
      <w:pPr>
        <w:spacing w:after="240"/>
        <w:ind w:left="240" w:right="240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A02A3A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Task di livello sistema:</w:t>
      </w:r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br/>
      </w:r>
      <w:r w:rsidRPr="00A02A3A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Segnalare l’episodio (anche anonimo)</w:t>
      </w:r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– invio a referente/ufficio competente.</w:t>
      </w:r>
    </w:p>
    <w:p w14:paraId="0F67D3CB" w14:textId="77777777" w:rsidR="00A02A3A" w:rsidRPr="00A02A3A" w:rsidRDefault="00A02A3A" w:rsidP="00A02A3A">
      <w:pPr>
        <w:spacing w:after="240"/>
        <w:ind w:left="240" w:right="240"/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</w:pPr>
      <w:r w:rsidRPr="00A02A3A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Scenario</w:t>
      </w:r>
    </w:p>
    <w:p w14:paraId="1D34D80F" w14:textId="77777777" w:rsidR="00A02A3A" w:rsidRPr="00A02A3A" w:rsidRDefault="00A02A3A" w:rsidP="00A02A3A">
      <w:pPr>
        <w:spacing w:after="240"/>
        <w:ind w:left="240" w:right="240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Qualche giorno dopo, Marco, tutor del corso, assiste a un episodio durante una lezione: un docente fa commenti ripetuti sull’origine di una studentessa. Dopo la lezione, Marco parla con lei: la ragazza conferma di sentirsi a disagio ma teme che una segnalazione possa influenzare i voti. Non vuole esporsi in prima persona. Marco decide di agire come </w:t>
      </w:r>
      <w:r w:rsidRPr="00A02A3A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testimone</w:t>
      </w:r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, rispettando però la volontà della ragazza e le procedure dell’ateneo. Apre </w:t>
      </w:r>
      <w:proofErr w:type="spellStart"/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t>HumanUnity</w:t>
      </w:r>
      <w:proofErr w:type="spellEnd"/>
      <w:r w:rsidRPr="00A02A3A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per compilare una segnalazione strutturata.</w:t>
      </w:r>
    </w:p>
    <w:tbl>
      <w:tblPr>
        <w:tblStyle w:val="a2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110"/>
      </w:tblGrid>
      <w:tr w:rsidR="00BE2E67" w14:paraId="5B333B9C" w14:textId="77777777">
        <w:trPr>
          <w:trHeight w:val="510"/>
        </w:trPr>
        <w:tc>
          <w:tcPr>
            <w:tcW w:w="175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33F6E5" w14:textId="77777777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Use Case</w:t>
            </w: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F93911E" w14:textId="7F1156DE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UC_</w:t>
            </w:r>
            <w:r w:rsidR="00A02A3A"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4</w:t>
            </w: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 xml:space="preserve"> </w:t>
            </w:r>
            <w:r w:rsidR="00A02A3A"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Segnalare l’episodio</w:t>
            </w:r>
          </w:p>
        </w:tc>
      </w:tr>
      <w:tr w:rsidR="00BE2E67" w14:paraId="315115DD" w14:textId="77777777">
        <w:trPr>
          <w:trHeight w:val="825"/>
        </w:trPr>
        <w:tc>
          <w:tcPr>
            <w:tcW w:w="175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782B87F" w14:textId="77777777" w:rsidR="00BE2E6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Attore</w:t>
            </w: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CECBE65" w14:textId="411AE930" w:rsidR="00BE2E67" w:rsidRDefault="00000000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Marco, </w:t>
            </w:r>
            <w:r w:rsidR="00A02A3A"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tutor/compagno di corso, testimone di un episodio.</w:t>
            </w:r>
          </w:p>
        </w:tc>
      </w:tr>
      <w:tr w:rsidR="00A02A3A" w14:paraId="5FBD5C92" w14:textId="77777777" w:rsidTr="00BC573F">
        <w:trPr>
          <w:trHeight w:val="825"/>
        </w:trPr>
        <w:tc>
          <w:tcPr>
            <w:tcW w:w="1755" w:type="dxa"/>
            <w:vMerge w:val="restart"/>
            <w:tcBorders>
              <w:top w:val="single" w:sz="6" w:space="0" w:color="D1D9E0"/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EC08BB7" w14:textId="77777777" w:rsidR="00A02A3A" w:rsidRDefault="00A02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Flusso degli eventi</w:t>
            </w: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BBCA973" w14:textId="2EA15B48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1.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Marco apre </w:t>
            </w:r>
            <w:proofErr w:type="spell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e dalla home seleziona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“Segnala un episodio”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.</w:t>
            </w:r>
          </w:p>
        </w:tc>
      </w:tr>
      <w:tr w:rsidR="00A02A3A" w14:paraId="0A5C6F61" w14:textId="77777777" w:rsidTr="00BC573F">
        <w:trPr>
          <w:trHeight w:val="510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E9524ED" w14:textId="77777777" w:rsidR="00A02A3A" w:rsidRDefault="00A02A3A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AB69AC6" w14:textId="10BFFA6D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2.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L’app chiede se Marco è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vittima diretta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o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testimone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; Marco seleziona “Testimone”.</w:t>
            </w:r>
          </w:p>
        </w:tc>
      </w:tr>
      <w:tr w:rsidR="00A02A3A" w14:paraId="498963BD" w14:textId="77777777" w:rsidTr="00BC573F">
        <w:trPr>
          <w:trHeight w:val="510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729A0BA" w14:textId="77777777" w:rsidR="00A02A3A" w:rsidRDefault="00A02A3A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307B3CC" w14:textId="3CBA96D3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3. </w:t>
            </w:r>
            <w:proofErr w:type="spell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mostra un breve testo sull’importanza del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consenso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della persona coinvolta e su come tutelarla.</w:t>
            </w:r>
          </w:p>
        </w:tc>
      </w:tr>
      <w:tr w:rsidR="00A02A3A" w14:paraId="2C6FB930" w14:textId="77777777" w:rsidTr="00BC573F">
        <w:trPr>
          <w:trHeight w:val="825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6C42034" w14:textId="77777777" w:rsidR="00A02A3A" w:rsidRDefault="00A02A3A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44FDBB" w14:textId="77777777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4. </w:t>
            </w:r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>Marco indica:</w:t>
            </w:r>
          </w:p>
          <w:p w14:paraId="4BC6C5A0" w14:textId="77777777" w:rsidR="00A02A3A" w:rsidRPr="00A02A3A" w:rsidRDefault="00A02A3A" w:rsidP="00A02A3A">
            <w:pPr>
              <w:numPr>
                <w:ilvl w:val="0"/>
                <w:numId w:val="16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se ha parlato con la persona colpita,</w:t>
            </w:r>
          </w:p>
          <w:p w14:paraId="23986B09" w14:textId="77777777" w:rsidR="00A02A3A" w:rsidRPr="00A02A3A" w:rsidRDefault="00A02A3A" w:rsidP="00A02A3A">
            <w:pPr>
              <w:numPr>
                <w:ilvl w:val="0"/>
                <w:numId w:val="16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se questa è d’accordo con la segnalazione,</w:t>
            </w:r>
          </w:p>
          <w:p w14:paraId="1D143CDD" w14:textId="3C7DE996" w:rsidR="00A02A3A" w:rsidRPr="00A02A3A" w:rsidRDefault="00A02A3A" w:rsidP="00A02A3A">
            <w:pPr>
              <w:numPr>
                <w:ilvl w:val="0"/>
                <w:numId w:val="16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se desidera restare anonima rispetto al docente.</w:t>
            </w:r>
          </w:p>
        </w:tc>
      </w:tr>
      <w:tr w:rsidR="00A02A3A" w14:paraId="4A6F529F" w14:textId="77777777" w:rsidTr="00BC573F">
        <w:trPr>
          <w:trHeight w:val="510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520242D" w14:textId="77777777" w:rsidR="00A02A3A" w:rsidRDefault="00A02A3A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47ECADC" w14:textId="77777777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5. </w:t>
            </w:r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 xml:space="preserve">L’app avvia una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compilazione guidata</w:t>
            </w:r>
            <w:r w:rsidRPr="00A02A3A">
              <w:rPr>
                <w:rFonts w:ascii="Roboto" w:eastAsia="Roboto" w:hAnsi="Roboto" w:cs="Roboto"/>
                <w:color w:val="1F2328"/>
                <w:lang w:val="it-IT"/>
              </w:rPr>
              <w:t xml:space="preserve"> con campi strutturati:</w:t>
            </w:r>
          </w:p>
          <w:p w14:paraId="0F390037" w14:textId="77777777" w:rsidR="00A02A3A" w:rsidRPr="00A02A3A" w:rsidRDefault="00A02A3A" w:rsidP="00A02A3A">
            <w:pPr>
              <w:numPr>
                <w:ilvl w:val="0"/>
                <w:numId w:val="17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data e ora dell’episodio;</w:t>
            </w:r>
          </w:p>
          <w:p w14:paraId="18C9EA7E" w14:textId="77777777" w:rsidR="00A02A3A" w:rsidRPr="00A02A3A" w:rsidRDefault="00A02A3A" w:rsidP="00A02A3A">
            <w:pPr>
              <w:numPr>
                <w:ilvl w:val="0"/>
                <w:numId w:val="17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luogo (corso, aula, modalità: in presenza/online);</w:t>
            </w:r>
          </w:p>
          <w:p w14:paraId="15359335" w14:textId="77777777" w:rsidR="00A02A3A" w:rsidRPr="00A02A3A" w:rsidRDefault="00A02A3A" w:rsidP="00A02A3A">
            <w:pPr>
              <w:numPr>
                <w:ilvl w:val="0"/>
                <w:numId w:val="17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descrizione neutra di ciò che è accaduto (con esempi di formulazioni non accusatorie ma precise);</w:t>
            </w:r>
          </w:p>
          <w:p w14:paraId="435D0AE8" w14:textId="77777777" w:rsidR="00A02A3A" w:rsidRPr="00A02A3A" w:rsidRDefault="00A02A3A" w:rsidP="00A02A3A">
            <w:pPr>
              <w:numPr>
                <w:ilvl w:val="0"/>
                <w:numId w:val="17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lastRenderedPageBreak/>
              <w:t>persone coinvolte (docente, studentessa, altri testimoni);</w:t>
            </w:r>
          </w:p>
          <w:p w14:paraId="4D18C5F6" w14:textId="5A66746E" w:rsidR="00A02A3A" w:rsidRPr="00A02A3A" w:rsidRDefault="00A02A3A" w:rsidP="00A02A3A">
            <w:pPr>
              <w:numPr>
                <w:ilvl w:val="0"/>
                <w:numId w:val="17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eventuali prove (es. </w:t>
            </w:r>
            <w:proofErr w:type="gram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email</w:t>
            </w:r>
            <w:proofErr w:type="gram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, messaggi, screenshot).</w:t>
            </w:r>
          </w:p>
        </w:tc>
      </w:tr>
      <w:tr w:rsidR="00A02A3A" w14:paraId="04E198D3" w14:textId="77777777" w:rsidTr="00BC573F">
        <w:trPr>
          <w:trHeight w:val="414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BC178F3" w14:textId="77777777" w:rsidR="00A02A3A" w:rsidRDefault="00A02A3A">
            <w:pPr>
              <w:spacing w:line="240" w:lineRule="auto"/>
              <w:rPr>
                <w:color w:val="1F2328"/>
                <w:sz w:val="30"/>
                <w:szCs w:val="30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3849DE4A" w14:textId="0A6D4887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6.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In base al contesto (università/istituto), </w:t>
            </w:r>
            <w:proofErr w:type="spell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mostra i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referenti competenti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(es. referente </w:t>
            </w:r>
            <w:proofErr w:type="gramStart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anti-discriminazione</w:t>
            </w:r>
            <w:proofErr w:type="gramEnd"/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, ufficio tutela studenti) e indica a chi verrà inoltrata la segnalazione.</w:t>
            </w:r>
          </w:p>
        </w:tc>
      </w:tr>
      <w:tr w:rsidR="00A02A3A" w14:paraId="0ED37634" w14:textId="77777777" w:rsidTr="00A02A3A">
        <w:trPr>
          <w:trHeight w:val="660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54BA8B0C" w14:textId="77777777" w:rsidR="00A02A3A" w:rsidRDefault="00A02A3A">
            <w:pPr>
              <w:spacing w:line="240" w:lineRule="auto"/>
              <w:rPr>
                <w:color w:val="1F2328"/>
                <w:sz w:val="30"/>
                <w:szCs w:val="30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13751C82" w14:textId="422A9E9A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7.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Marco sceglie se inviare la segnalazione con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nome e contatto completo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>, oppure – se previsto – con un livello maggiore di anonimato, accettando che ciò potrebbe limitare alcune azioni ufficiali.</w:t>
            </w:r>
          </w:p>
        </w:tc>
      </w:tr>
      <w:tr w:rsidR="00A02A3A" w14:paraId="1FBA7A2F" w14:textId="77777777" w:rsidTr="00A02A3A">
        <w:trPr>
          <w:trHeight w:val="330"/>
        </w:trPr>
        <w:tc>
          <w:tcPr>
            <w:tcW w:w="175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C32A5C0" w14:textId="77777777" w:rsidR="00A02A3A" w:rsidRDefault="00A02A3A">
            <w:pPr>
              <w:spacing w:line="240" w:lineRule="auto"/>
              <w:rPr>
                <w:color w:val="1F2328"/>
                <w:sz w:val="30"/>
                <w:szCs w:val="30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E0DBA8C" w14:textId="72987B17" w:rsidR="00A02A3A" w:rsidRPr="00A02A3A" w:rsidRDefault="00A02A3A" w:rsidP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8. 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Prima dell’invio, l’app mostra un </w:t>
            </w:r>
            <w:r w:rsidRPr="00A02A3A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riepilogo</w:t>
            </w:r>
            <w:r w:rsidRPr="00A02A3A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della segnalazione; Marco può modificarne parti o aggiungere dettagli.</w:t>
            </w:r>
          </w:p>
        </w:tc>
      </w:tr>
      <w:tr w:rsidR="00A02A3A" w14:paraId="71DECDDE" w14:textId="77777777" w:rsidTr="00A02A3A">
        <w:trPr>
          <w:trHeight w:val="330"/>
        </w:trPr>
        <w:tc>
          <w:tcPr>
            <w:tcW w:w="1755" w:type="dxa"/>
            <w:vMerge/>
            <w:tcBorders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E2913C3" w14:textId="77777777" w:rsidR="00A02A3A" w:rsidRDefault="00A02A3A">
            <w:pPr>
              <w:spacing w:line="240" w:lineRule="auto"/>
              <w:rPr>
                <w:color w:val="1F2328"/>
                <w:sz w:val="30"/>
                <w:szCs w:val="30"/>
              </w:rPr>
            </w:pPr>
          </w:p>
        </w:tc>
        <w:tc>
          <w:tcPr>
            <w:tcW w:w="71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1D68C64" w14:textId="77777777" w:rsidR="00321A51" w:rsidRPr="00321A51" w:rsidRDefault="00321A51" w:rsidP="00321A51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9. 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Marco invia la segnalazione. </w:t>
            </w:r>
            <w:proofErr w:type="spellStart"/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>HumanUnity</w:t>
            </w:r>
            <w:proofErr w:type="spellEnd"/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 mostra una schermata di conferma con il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codice del caso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 e, se Marco lo acconsente, attiva le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notifiche di aggiornamento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 sullo stato del caso.</w:t>
            </w:r>
          </w:p>
          <w:p w14:paraId="78E7DB8E" w14:textId="3ED4A0A2" w:rsidR="00A02A3A" w:rsidRDefault="00A02A3A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</w:tbl>
    <w:p w14:paraId="5DB08542" w14:textId="41D1E0B4" w:rsidR="00BE2E67" w:rsidRDefault="00BE2E67"/>
    <w:p w14:paraId="57F50E11" w14:textId="77777777" w:rsidR="00BE2E67" w:rsidRDefault="00BE2E67"/>
    <w:p w14:paraId="6F297AE3" w14:textId="1AC432EE" w:rsidR="00BE2E67" w:rsidRDefault="00000000">
      <w:pPr>
        <w:pStyle w:val="Titolo4"/>
      </w:pPr>
      <w:bookmarkStart w:id="10" w:name="_9vjesln9nuhc" w:colFirst="0" w:colLast="0"/>
      <w:bookmarkEnd w:id="10"/>
      <w:r w:rsidRPr="00321A51">
        <w:rPr>
          <w:color w:val="E36C0A" w:themeColor="accent6" w:themeShade="BF"/>
        </w:rPr>
        <w:t>T</w:t>
      </w:r>
      <w:r w:rsidR="00321A51" w:rsidRPr="00321A51">
        <w:rPr>
          <w:color w:val="E36C0A" w:themeColor="accent6" w:themeShade="BF"/>
        </w:rPr>
        <w:t>7</w:t>
      </w:r>
      <w:r>
        <w:t xml:space="preserve"> </w:t>
      </w:r>
      <w:r w:rsidRPr="00321A51">
        <w:rPr>
          <w:color w:val="E36C0A" w:themeColor="accent6" w:themeShade="BF"/>
        </w:rPr>
        <w:t xml:space="preserve">- </w:t>
      </w:r>
      <w:r w:rsidR="00321A51" w:rsidRPr="00321A51">
        <w:rPr>
          <w:color w:val="E36C0A" w:themeColor="accent6" w:themeShade="BF"/>
        </w:rPr>
        <w:t>Follow-up del caso e coordinamento (Prof.ssa Rossi)</w:t>
      </w:r>
    </w:p>
    <w:p w14:paraId="4A2A1A63" w14:textId="77777777" w:rsidR="00321A51" w:rsidRPr="00321A51" w:rsidRDefault="00321A51" w:rsidP="00321A51">
      <w:pPr>
        <w:spacing w:after="240"/>
        <w:ind w:left="240" w:right="240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321A51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Task di livello sistema:</w:t>
      </w:r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br/>
      </w:r>
      <w:r w:rsidRPr="00321A51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Follow-up del caso</w:t>
      </w:r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– tracciare esiti, scadenze, azioni concordate.</w:t>
      </w:r>
    </w:p>
    <w:p w14:paraId="4C432EFE" w14:textId="77777777" w:rsidR="00321A51" w:rsidRPr="00321A51" w:rsidRDefault="00321A51" w:rsidP="00321A51">
      <w:pPr>
        <w:spacing w:after="240"/>
        <w:ind w:left="240" w:right="240"/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</w:pPr>
      <w:r w:rsidRPr="00321A51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Scenario</w:t>
      </w:r>
    </w:p>
    <w:p w14:paraId="486E96BF" w14:textId="77777777" w:rsidR="00321A51" w:rsidRPr="00321A51" w:rsidRDefault="00321A51" w:rsidP="00321A51">
      <w:pPr>
        <w:spacing w:after="240"/>
        <w:ind w:left="240" w:right="240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La Prof.ssa Rossi è referente </w:t>
      </w:r>
      <w:proofErr w:type="gramStart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>anti-discriminazione</w:t>
      </w:r>
      <w:proofErr w:type="gramEnd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dell’ateneo. Tramite </w:t>
      </w:r>
      <w:proofErr w:type="spellStart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>HumanUnity</w:t>
      </w:r>
      <w:proofErr w:type="spellEnd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riceve una segnalazione relativa a un corso: sono coinvolti un docente e una studentessa, con un testimone (Marco). La professoressa deve esaminare la segnalazione, contattare le persone, decidere le azioni da intraprendere (es. mediazione, segnalazione formale, formazione in aula) e monitorare le tempistiche, nel rispetto della privacy. Usa l’area </w:t>
      </w:r>
      <w:r w:rsidRPr="00321A51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referenti</w:t>
      </w:r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di </w:t>
      </w:r>
      <w:proofErr w:type="spellStart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>HumanUnity</w:t>
      </w:r>
      <w:proofErr w:type="spellEnd"/>
      <w:r w:rsidRPr="00321A51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per gestire il follow-up.</w:t>
      </w:r>
    </w:p>
    <w:tbl>
      <w:tblPr>
        <w:tblStyle w:val="a3"/>
        <w:tblW w:w="9105" w:type="dxa"/>
        <w:tblInd w:w="-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7710"/>
      </w:tblGrid>
      <w:tr w:rsidR="00BE2E67" w14:paraId="7F71F551" w14:textId="77777777">
        <w:trPr>
          <w:trHeight w:val="825"/>
        </w:trPr>
        <w:tc>
          <w:tcPr>
            <w:tcW w:w="139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2D1ABBA" w14:textId="77777777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Use Case</w:t>
            </w: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0B5F482" w14:textId="63439F3B" w:rsidR="00BE2E67" w:rsidRDefault="00000000">
            <w:pPr>
              <w:jc w:val="center"/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 xml:space="preserve">UC_4 </w:t>
            </w:r>
            <w:r w:rsidR="00321A51">
              <w:rPr>
                <w:rFonts w:ascii="Roboto Medium" w:eastAsia="Roboto Medium" w:hAnsi="Roboto Medium" w:cs="Roboto Medium"/>
                <w:color w:val="1F2328"/>
                <w:sz w:val="24"/>
                <w:szCs w:val="24"/>
              </w:rPr>
              <w:t>Follow-up del caso e coordinamento</w:t>
            </w:r>
          </w:p>
        </w:tc>
      </w:tr>
      <w:tr w:rsidR="00BE2E67" w14:paraId="4E17B6CB" w14:textId="77777777">
        <w:trPr>
          <w:trHeight w:val="825"/>
        </w:trPr>
        <w:tc>
          <w:tcPr>
            <w:tcW w:w="1395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1DD1950" w14:textId="77777777" w:rsidR="00BE2E6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Roboto Medium" w:eastAsia="Roboto Medium" w:hAnsi="Roboto Medium" w:cs="Roboto Medium"/>
                <w:color w:val="1F2328"/>
                <w:sz w:val="20"/>
                <w:szCs w:val="20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lastRenderedPageBreak/>
              <w:t>Attore</w:t>
            </w: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A20F9B1" w14:textId="3D8DE9B2" w:rsidR="00BE2E67" w:rsidRDefault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Prof.ssa L. Rossi, referente </w:t>
            </w:r>
            <w:proofErr w:type="gramStart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anti-discriminazione</w:t>
            </w:r>
            <w:proofErr w:type="gramEnd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dell’ateneo.</w:t>
            </w:r>
          </w:p>
        </w:tc>
      </w:tr>
      <w:tr w:rsidR="00321A51" w14:paraId="2019A32F" w14:textId="77777777" w:rsidTr="00F555D7">
        <w:trPr>
          <w:trHeight w:val="1140"/>
        </w:trPr>
        <w:tc>
          <w:tcPr>
            <w:tcW w:w="1395" w:type="dxa"/>
            <w:vMerge w:val="restart"/>
            <w:tcBorders>
              <w:top w:val="single" w:sz="6" w:space="0" w:color="D1D9E0"/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7ECC6C20" w14:textId="77777777" w:rsidR="00321A51" w:rsidRDefault="00321A51">
            <w:pPr>
              <w:jc w:val="center"/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</w:pPr>
            <w:r>
              <w:rPr>
                <w:rFonts w:ascii="Roboto Medium" w:eastAsia="Roboto Medium" w:hAnsi="Roboto Medium" w:cs="Roboto Medium"/>
                <w:color w:val="1F2328"/>
                <w:sz w:val="26"/>
                <w:szCs w:val="26"/>
              </w:rPr>
              <w:t>Flusso degli eventi</w:t>
            </w: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035CF46D" w14:textId="7244D331" w:rsidR="00321A51" w:rsidRDefault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1. 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La Prof.ssa Rossi accede all’area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“Referenti/Docenti”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di </w:t>
            </w:r>
            <w:proofErr w:type="spellStart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con credenziali istituzionali.</w:t>
            </w:r>
          </w:p>
        </w:tc>
      </w:tr>
      <w:tr w:rsidR="00321A51" w14:paraId="5D341A34" w14:textId="77777777" w:rsidTr="00F555D7">
        <w:trPr>
          <w:trHeight w:val="510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29614A6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22A2DE3A" w14:textId="7D50C09A" w:rsidR="00321A51" w:rsidRPr="00321A51" w:rsidRDefault="00321A51" w:rsidP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2. 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Vede una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dashboard dei casi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con: codice caso, stato (nuovo/in valutazione/in mediazione/chiuso), data di apertura, contesto (corso, dipartimento).</w:t>
            </w:r>
          </w:p>
        </w:tc>
      </w:tr>
      <w:tr w:rsidR="00321A51" w14:paraId="43204AB6" w14:textId="77777777" w:rsidTr="00F555D7">
        <w:trPr>
          <w:trHeight w:val="2085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32DE3381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E72F91" w14:textId="77777777" w:rsidR="00321A51" w:rsidRPr="00321A51" w:rsidRDefault="00321A51" w:rsidP="00321A51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3. 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Seleziona il nuovo caso segnalato; </w:t>
            </w:r>
            <w:proofErr w:type="spellStart"/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>HumanUnity</w:t>
            </w:r>
            <w:proofErr w:type="spellEnd"/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 mostra un riepilogo:</w:t>
            </w:r>
          </w:p>
          <w:p w14:paraId="0618BAED" w14:textId="77777777" w:rsidR="00321A51" w:rsidRPr="00321A51" w:rsidRDefault="00321A51" w:rsidP="00321A51">
            <w:pPr>
              <w:numPr>
                <w:ilvl w:val="0"/>
                <w:numId w:val="1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chi ha segnalato (vittima/testimone e livello di anonimato),</w:t>
            </w:r>
          </w:p>
          <w:p w14:paraId="7DC7C347" w14:textId="77777777" w:rsidR="00321A51" w:rsidRPr="00321A51" w:rsidRDefault="00321A51" w:rsidP="00321A51">
            <w:pPr>
              <w:numPr>
                <w:ilvl w:val="0"/>
                <w:numId w:val="1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descrizione sintetica dell’episodio,</w:t>
            </w:r>
          </w:p>
          <w:p w14:paraId="739B68EF" w14:textId="77777777" w:rsidR="00321A51" w:rsidRPr="00321A51" w:rsidRDefault="00321A51" w:rsidP="00321A51">
            <w:pPr>
              <w:numPr>
                <w:ilvl w:val="0"/>
                <w:numId w:val="1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data/luogo,</w:t>
            </w:r>
          </w:p>
          <w:p w14:paraId="2C1599A1" w14:textId="77777777" w:rsidR="00321A51" w:rsidRPr="00321A51" w:rsidRDefault="00321A51" w:rsidP="00321A51">
            <w:pPr>
              <w:numPr>
                <w:ilvl w:val="0"/>
                <w:numId w:val="19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eventuali allegati.</w:t>
            </w:r>
          </w:p>
          <w:p w14:paraId="116AA3F3" w14:textId="53B37241" w:rsidR="00321A51" w:rsidRDefault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321A51" w14:paraId="1526B034" w14:textId="77777777" w:rsidTr="00F555D7">
        <w:trPr>
          <w:trHeight w:val="1455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48DF131D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5F4297A" w14:textId="77777777" w:rsidR="00321A51" w:rsidRPr="00321A51" w:rsidRDefault="00321A51" w:rsidP="00321A51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4. 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 xml:space="preserve">L’app propone una lista di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lang w:val="it-IT"/>
              </w:rPr>
              <w:t>azioni possibili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>, ad esempio:</w:t>
            </w:r>
          </w:p>
          <w:p w14:paraId="12E811BA" w14:textId="77777777" w:rsidR="00321A51" w:rsidRPr="00321A51" w:rsidRDefault="00321A51" w:rsidP="00321A51">
            <w:pPr>
              <w:numPr>
                <w:ilvl w:val="0"/>
                <w:numId w:val="20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contattare in modo riservato la studentessa;</w:t>
            </w:r>
          </w:p>
          <w:p w14:paraId="6BFCCF54" w14:textId="77777777" w:rsidR="00321A51" w:rsidRPr="00321A51" w:rsidRDefault="00321A51" w:rsidP="00321A51">
            <w:pPr>
              <w:numPr>
                <w:ilvl w:val="0"/>
                <w:numId w:val="20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contattare il docente per richiedere chiarimenti;</w:t>
            </w:r>
          </w:p>
          <w:p w14:paraId="5CAAC3A6" w14:textId="77777777" w:rsidR="00321A51" w:rsidRPr="00321A51" w:rsidRDefault="00321A51" w:rsidP="00321A51">
            <w:pPr>
              <w:numPr>
                <w:ilvl w:val="0"/>
                <w:numId w:val="20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coinvolgere un servizio di counseling;</w:t>
            </w:r>
          </w:p>
          <w:p w14:paraId="1E209425" w14:textId="77777777" w:rsidR="00321A51" w:rsidRPr="00321A51" w:rsidRDefault="00321A51" w:rsidP="00321A51">
            <w:pPr>
              <w:numPr>
                <w:ilvl w:val="0"/>
                <w:numId w:val="20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proporre una mediazione;</w:t>
            </w:r>
          </w:p>
          <w:p w14:paraId="62E004F0" w14:textId="77777777" w:rsidR="00321A51" w:rsidRPr="00321A51" w:rsidRDefault="00321A51" w:rsidP="00321A51">
            <w:pPr>
              <w:numPr>
                <w:ilvl w:val="0"/>
                <w:numId w:val="20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avviare una procedura formale.</w:t>
            </w:r>
          </w:p>
          <w:p w14:paraId="30ED2810" w14:textId="472A5F8D" w:rsidR="00321A51" w:rsidRDefault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</w:p>
        </w:tc>
      </w:tr>
      <w:tr w:rsidR="00321A51" w14:paraId="66408A65" w14:textId="77777777" w:rsidTr="00F555D7">
        <w:trPr>
          <w:trHeight w:val="166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08426BD3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7EDB2B80" w14:textId="77777777" w:rsidR="00321A51" w:rsidRPr="00321A51" w:rsidRDefault="00321A51" w:rsidP="00321A51">
            <w:pPr>
              <w:rPr>
                <w:rFonts w:ascii="Roboto" w:eastAsia="Roboto" w:hAnsi="Roboto" w:cs="Roboto"/>
                <w:color w:val="1F2328"/>
                <w:lang w:val="it-IT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5. </w:t>
            </w:r>
            <w:r w:rsidRPr="00321A51">
              <w:rPr>
                <w:rFonts w:ascii="Roboto" w:eastAsia="Roboto" w:hAnsi="Roboto" w:cs="Roboto"/>
                <w:color w:val="1F2328"/>
                <w:lang w:val="it-IT"/>
              </w:rPr>
              <w:t>La Prof.ssa Rossi seleziona alcune azioni e per ciascuna imposta:</w:t>
            </w:r>
          </w:p>
          <w:p w14:paraId="3920DA11" w14:textId="77777777" w:rsidR="00321A51" w:rsidRPr="00321A51" w:rsidRDefault="00321A51" w:rsidP="00321A51">
            <w:pPr>
              <w:numPr>
                <w:ilvl w:val="0"/>
                <w:numId w:val="21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un </w:t>
            </w:r>
            <w:r w:rsidRPr="00321A51">
              <w:rPr>
                <w:rFonts w:ascii="Roboto" w:eastAsia="Roboto" w:hAnsi="Roboto" w:cs="Roboto"/>
                <w:i/>
                <w:iCs/>
                <w:color w:val="1F2328"/>
                <w:sz w:val="24"/>
                <w:szCs w:val="24"/>
                <w:lang w:val="it-IT"/>
              </w:rPr>
              <w:t>responsabile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(es. sé stessa, un collega, un ufficio),</w:t>
            </w:r>
          </w:p>
          <w:p w14:paraId="772F2237" w14:textId="6EA09913" w:rsidR="00321A51" w:rsidRPr="00321A51" w:rsidRDefault="00321A51" w:rsidP="00321A51">
            <w:pPr>
              <w:numPr>
                <w:ilvl w:val="0"/>
                <w:numId w:val="21"/>
              </w:numPr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</w:pP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una </w:t>
            </w:r>
            <w:r w:rsidRPr="00321A51">
              <w:rPr>
                <w:rFonts w:ascii="Roboto" w:eastAsia="Roboto" w:hAnsi="Roboto" w:cs="Roboto"/>
                <w:i/>
                <w:iCs/>
                <w:color w:val="1F2328"/>
                <w:sz w:val="24"/>
                <w:szCs w:val="24"/>
                <w:lang w:val="it-IT"/>
              </w:rPr>
              <w:t>scadenza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(es. “contattare la studentessa entro </w:t>
            </w:r>
            <w:proofErr w:type="gramStart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>5</w:t>
            </w:r>
            <w:proofErr w:type="gramEnd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  <w:lang w:val="it-IT"/>
              </w:rPr>
              <w:t xml:space="preserve"> giorni”).</w:t>
            </w:r>
          </w:p>
        </w:tc>
      </w:tr>
      <w:tr w:rsidR="00321A51" w14:paraId="1F9B047D" w14:textId="77777777" w:rsidTr="00F555D7">
        <w:trPr>
          <w:trHeight w:val="166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D4DC2A9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B31C68D" w14:textId="0B4967E0" w:rsidR="00321A51" w:rsidRDefault="00321A51" w:rsidP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6. </w:t>
            </w:r>
            <w:proofErr w:type="spellStart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aggiorna la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timeline del caso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, dove ogni azione appare con stato (da fare/in corso/completata) e data.</w:t>
            </w:r>
          </w:p>
        </w:tc>
      </w:tr>
      <w:tr w:rsidR="00321A51" w14:paraId="0992F321" w14:textId="77777777" w:rsidTr="00F555D7">
        <w:trPr>
          <w:trHeight w:val="166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1907ED27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6021BE6B" w14:textId="19346A62" w:rsidR="00321A51" w:rsidRDefault="00321A51" w:rsidP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7. 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La Prof.ssa Rossi aggiunge eventuali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note interne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e allega documenti (es. verbali degli incontri), visibili solo ai referenti autorizzati.</w:t>
            </w:r>
          </w:p>
        </w:tc>
      </w:tr>
      <w:tr w:rsidR="00321A51" w14:paraId="6C4B8356" w14:textId="77777777" w:rsidTr="00F555D7">
        <w:trPr>
          <w:trHeight w:val="166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6585EDD0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5E012093" w14:textId="375F4409" w:rsidR="00321A51" w:rsidRDefault="00321A51" w:rsidP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8. 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Quando le azioni principali sono concluse, aggiorna lo stato del caso a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“Chiuso”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, aggiungendo un breve riepilogo dell’esito (es. mediazione riuscita, intervento formativo in aula).</w:t>
            </w:r>
          </w:p>
        </w:tc>
      </w:tr>
      <w:tr w:rsidR="00321A51" w14:paraId="3B17B73B" w14:textId="77777777" w:rsidTr="00F555D7">
        <w:trPr>
          <w:trHeight w:val="166"/>
        </w:trPr>
        <w:tc>
          <w:tcPr>
            <w:tcW w:w="1395" w:type="dxa"/>
            <w:vMerge/>
            <w:tcBorders>
              <w:left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  <w:vAlign w:val="center"/>
          </w:tcPr>
          <w:p w14:paraId="27FA7593" w14:textId="77777777" w:rsidR="00321A51" w:rsidRDefault="00321A51">
            <w:pPr>
              <w:spacing w:line="240" w:lineRule="auto"/>
              <w:rPr>
                <w:color w:val="1F2328"/>
                <w:sz w:val="24"/>
                <w:szCs w:val="24"/>
              </w:rPr>
            </w:pPr>
          </w:p>
        </w:tc>
        <w:tc>
          <w:tcPr>
            <w:tcW w:w="771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tcMar>
              <w:top w:w="100" w:type="dxa"/>
              <w:left w:w="200" w:type="dxa"/>
              <w:bottom w:w="100" w:type="dxa"/>
              <w:right w:w="200" w:type="dxa"/>
            </w:tcMar>
          </w:tcPr>
          <w:p w14:paraId="4E7D61A4" w14:textId="02729C53" w:rsidR="00321A51" w:rsidRDefault="00321A51" w:rsidP="00321A51">
            <w:pPr>
              <w:rPr>
                <w:rFonts w:ascii="Roboto" w:eastAsia="Roboto" w:hAnsi="Roboto" w:cs="Roboto"/>
                <w:color w:val="1F2328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9. </w:t>
            </w:r>
            <w:proofErr w:type="spellStart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>HumanUnity</w:t>
            </w:r>
            <w:proofErr w:type="spellEnd"/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archivia il caso (con i dati personali trattati secondo le regole di privacy) e contribuisce, in forma anonimizzata, alle </w:t>
            </w:r>
            <w:r w:rsidRPr="00321A51">
              <w:rPr>
                <w:rFonts w:ascii="Roboto" w:eastAsia="Roboto" w:hAnsi="Roboto" w:cs="Roboto"/>
                <w:b/>
                <w:bCs/>
                <w:color w:val="1F2328"/>
                <w:sz w:val="24"/>
                <w:szCs w:val="24"/>
              </w:rPr>
              <w:t>statistiche aggregate</w:t>
            </w:r>
            <w:r w:rsidRPr="00321A51">
              <w:rPr>
                <w:rFonts w:ascii="Roboto" w:eastAsia="Roboto" w:hAnsi="Roboto" w:cs="Roboto"/>
                <w:color w:val="1F2328"/>
                <w:sz w:val="24"/>
                <w:szCs w:val="24"/>
              </w:rPr>
              <w:t xml:space="preserve"> utili al task “Aggregare casi per prevenzione”.</w:t>
            </w:r>
          </w:p>
        </w:tc>
      </w:tr>
    </w:tbl>
    <w:p w14:paraId="550A2C9E" w14:textId="01E3C25F" w:rsidR="00BE2E67" w:rsidRDefault="00BE2E67">
      <w:pPr>
        <w:rPr>
          <w:rFonts w:ascii="Roboto" w:eastAsia="Roboto" w:hAnsi="Roboto" w:cs="Roboto"/>
          <w:sz w:val="26"/>
          <w:szCs w:val="26"/>
        </w:rPr>
      </w:pPr>
    </w:p>
    <w:p w14:paraId="025E80C5" w14:textId="77777777" w:rsidR="00BE2E67" w:rsidRDefault="00BE2E67">
      <w:pPr>
        <w:rPr>
          <w:rFonts w:ascii="Roboto" w:eastAsia="Roboto" w:hAnsi="Roboto" w:cs="Roboto"/>
          <w:sz w:val="26"/>
          <w:szCs w:val="26"/>
        </w:rPr>
      </w:pPr>
    </w:p>
    <w:p w14:paraId="7E7EB119" w14:textId="74F8207E" w:rsidR="00BE2E67" w:rsidRDefault="00321A51">
      <w:pPr>
        <w:pStyle w:val="Titolo1"/>
        <w:keepNext w:val="0"/>
        <w:keepLines w:val="0"/>
        <w:numPr>
          <w:ilvl w:val="0"/>
          <w:numId w:val="2"/>
        </w:numPr>
        <w:spacing w:before="280" w:line="300" w:lineRule="auto"/>
      </w:pPr>
      <w:bookmarkStart w:id="11" w:name="_dm67ctl2e6u5" w:colFirst="0" w:colLast="0"/>
      <w:bookmarkEnd w:id="11"/>
      <w:r w:rsidRPr="00321A51">
        <w:rPr>
          <w:color w:val="E36C0A" w:themeColor="accent6" w:themeShade="BF"/>
        </w:rPr>
        <w:t xml:space="preserve"> Revisioni a Personaggi e Task</w:t>
      </w:r>
    </w:p>
    <w:p w14:paraId="5D5CFA61" w14:textId="77777777" w:rsidR="00BE2E67" w:rsidRDefault="00BE2E67">
      <w:pPr>
        <w:jc w:val="both"/>
        <w:rPr>
          <w:rFonts w:ascii="Roboto" w:eastAsia="Roboto" w:hAnsi="Roboto" w:cs="Roboto"/>
          <w:sz w:val="24"/>
          <w:szCs w:val="24"/>
        </w:rPr>
      </w:pPr>
    </w:p>
    <w:p w14:paraId="31521457" w14:textId="763D0174" w:rsidR="00582DA4" w:rsidRPr="00582DA4" w:rsidRDefault="00582DA4" w:rsidP="002E450E">
      <w:pPr>
        <w:spacing w:after="240"/>
        <w:ind w:left="240"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2E450E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Durante lo sviluppo dei casi d’uso non sono emerse esigenze di modificare profondamente né le </w:t>
      </w:r>
      <w:proofErr w:type="spellStart"/>
      <w:r w:rsidRPr="002E450E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personas</w:t>
      </w:r>
      <w:proofErr w:type="spellEnd"/>
      <w:r w:rsidRPr="002E450E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né l’elenco dei </w:t>
      </w:r>
      <w:r w:rsidRPr="002E450E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task di livello sistema</w:t>
      </w:r>
      <w:r w:rsidRPr="002E450E">
        <w:rPr>
          <w:rFonts w:ascii="Roboto" w:eastAsia="Roboto" w:hAnsi="Roboto" w:cs="Roboto"/>
          <w:color w:val="1F2328"/>
          <w:sz w:val="40"/>
          <w:szCs w:val="40"/>
          <w:lang w:val="it-IT"/>
        </w:rPr>
        <w:t xml:space="preserve"> 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definiti nell’</w:t>
      </w:r>
      <w:proofErr w:type="spellStart"/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Assignment</w:t>
      </w:r>
      <w:proofErr w:type="spellEnd"/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1.</w:t>
      </w:r>
    </w:p>
    <w:p w14:paraId="34E32160" w14:textId="77777777" w:rsidR="00582DA4" w:rsidRPr="00582DA4" w:rsidRDefault="00582DA4" w:rsidP="002E450E">
      <w:pPr>
        <w:spacing w:after="240"/>
        <w:ind w:left="240"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Sono emerse solo alcune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specificazioni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:</w:t>
      </w:r>
    </w:p>
    <w:p w14:paraId="08843C91" w14:textId="77777777" w:rsidR="00582DA4" w:rsidRPr="00582DA4" w:rsidRDefault="00582DA4" w:rsidP="002E450E">
      <w:pPr>
        <w:numPr>
          <w:ilvl w:val="0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Per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Amina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è ancora più chiaro che:</w:t>
      </w:r>
    </w:p>
    <w:p w14:paraId="54142E3D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si trova spesso in situazioni di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tempo ristretto e alto stress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,</w:t>
      </w:r>
    </w:p>
    <w:p w14:paraId="253EB068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l’interfaccia deve essere molto semplice, con pochi passaggi e linguaggio non tecnico.</w:t>
      </w:r>
    </w:p>
    <w:p w14:paraId="71023BE0" w14:textId="77777777" w:rsidR="00582DA4" w:rsidRPr="00582DA4" w:rsidRDefault="00582DA4" w:rsidP="002E450E">
      <w:pPr>
        <w:numPr>
          <w:ilvl w:val="0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Per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Marco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si rafforza l’idea di:</w:t>
      </w:r>
    </w:p>
    <w:p w14:paraId="7DC0061E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ruolo di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alleato/testimone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che vuole aiutare senza sostituirsi alla persona colpita,</w:t>
      </w:r>
    </w:p>
    <w:p w14:paraId="4AB7B5F1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bisogno di indicazioni su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consenso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e limiti della segnalazione come testimone.</w:t>
      </w:r>
    </w:p>
    <w:p w14:paraId="04CBC0F0" w14:textId="77777777" w:rsidR="00582DA4" w:rsidRPr="00582DA4" w:rsidRDefault="00582DA4" w:rsidP="002E450E">
      <w:pPr>
        <w:numPr>
          <w:ilvl w:val="0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Per la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Prof.ssa Rossi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emerge in modo più evidente:</w:t>
      </w:r>
    </w:p>
    <w:p w14:paraId="17B55742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necessità di una vista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strutturata sui casi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con timeline e azioni,</w:t>
      </w:r>
    </w:p>
    <w:p w14:paraId="22E14EED" w14:textId="77777777" w:rsidR="00582DA4" w:rsidRPr="00582DA4" w:rsidRDefault="00582DA4" w:rsidP="002E450E">
      <w:pPr>
        <w:numPr>
          <w:ilvl w:val="1"/>
          <w:numId w:val="22"/>
        </w:numPr>
        <w:spacing w:after="240"/>
        <w:ind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bisogno di strumenti che favoriscano anche una </w:t>
      </w:r>
      <w:r w:rsidRPr="00582DA4">
        <w:rPr>
          <w:rFonts w:ascii="Roboto" w:eastAsia="Roboto" w:hAnsi="Roboto" w:cs="Roboto"/>
          <w:b/>
          <w:bCs/>
          <w:color w:val="1F2328"/>
          <w:sz w:val="26"/>
          <w:szCs w:val="26"/>
          <w:lang w:val="it-IT"/>
        </w:rPr>
        <w:t>visione statistica</w:t>
      </w: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(task “Aggregare casi per prevenzione”).</w:t>
      </w:r>
    </w:p>
    <w:p w14:paraId="52FE342D" w14:textId="0E11C84A" w:rsidR="00BE2E67" w:rsidRPr="002E450E" w:rsidRDefault="00582DA4" w:rsidP="002E450E">
      <w:pPr>
        <w:spacing w:after="240"/>
        <w:ind w:left="240" w:right="238"/>
        <w:rPr>
          <w:rFonts w:ascii="Roboto" w:eastAsia="Roboto" w:hAnsi="Roboto" w:cs="Roboto"/>
          <w:color w:val="1F2328"/>
          <w:sz w:val="26"/>
          <w:szCs w:val="26"/>
          <w:lang w:val="it-IT"/>
        </w:rPr>
      </w:pPr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La tabella dei task resta valida; gli scenari qui descritti ne dettagliamo solo 4 (T1, T2, T4, T7), ma il modello complessivo (inclusi “Documentare in sicurezza”, “Contattare referenti/servizi”, “Aggregare casi per prevenzione”) rimane coerente con l’</w:t>
      </w:r>
      <w:proofErr w:type="spellStart"/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>Assignment</w:t>
      </w:r>
      <w:proofErr w:type="spellEnd"/>
      <w:r w:rsidRPr="00582DA4">
        <w:rPr>
          <w:rFonts w:ascii="Roboto" w:eastAsia="Roboto" w:hAnsi="Roboto" w:cs="Roboto"/>
          <w:color w:val="1F2328"/>
          <w:sz w:val="26"/>
          <w:szCs w:val="26"/>
          <w:lang w:val="it-IT"/>
        </w:rPr>
        <w:t xml:space="preserve"> 1.</w:t>
      </w:r>
    </w:p>
    <w:p w14:paraId="3EFAF2F0" w14:textId="7A9BB78F" w:rsidR="002E450E" w:rsidRDefault="00000000" w:rsidP="002E450E">
      <w:pPr>
        <w:pStyle w:val="Titolo1"/>
        <w:numPr>
          <w:ilvl w:val="0"/>
          <w:numId w:val="2"/>
        </w:numPr>
        <w:rPr>
          <w:color w:val="E36C0A" w:themeColor="accent6" w:themeShade="BF"/>
        </w:rPr>
      </w:pPr>
      <w:r>
        <w:lastRenderedPageBreak/>
        <w:t xml:space="preserve"> </w:t>
      </w:r>
      <w:r w:rsidRPr="00321A51">
        <w:rPr>
          <w:color w:val="E36C0A" w:themeColor="accent6" w:themeShade="BF"/>
        </w:rPr>
        <w:t>Analisi comparativa</w:t>
      </w:r>
    </w:p>
    <w:p w14:paraId="582B8E9F" w14:textId="77777777" w:rsidR="00020734" w:rsidRPr="00020734" w:rsidRDefault="00020734" w:rsidP="00020734">
      <w:pPr>
        <w:rPr>
          <w:rFonts w:ascii="Roboto" w:hAnsi="Roboto"/>
          <w:sz w:val="26"/>
          <w:szCs w:val="26"/>
          <w:lang w:val="it-IT"/>
        </w:rPr>
      </w:pPr>
      <w:r w:rsidRPr="00020734">
        <w:rPr>
          <w:rFonts w:ascii="Roboto" w:hAnsi="Roboto"/>
          <w:sz w:val="26"/>
          <w:szCs w:val="26"/>
          <w:lang w:val="it-IT"/>
        </w:rPr>
        <w:t xml:space="preserve">Per individuare punti di forza e debolezza rispetto agli obiettivi di </w:t>
      </w:r>
      <w:proofErr w:type="spellStart"/>
      <w:r w:rsidRPr="00020734">
        <w:rPr>
          <w:rFonts w:ascii="Roboto" w:hAnsi="Roboto"/>
          <w:sz w:val="26"/>
          <w:szCs w:val="26"/>
          <w:lang w:val="it-IT"/>
        </w:rPr>
        <w:t>HumanUnity</w:t>
      </w:r>
      <w:proofErr w:type="spellEnd"/>
      <w:r w:rsidRPr="00020734">
        <w:rPr>
          <w:rFonts w:ascii="Roboto" w:hAnsi="Roboto"/>
          <w:sz w:val="26"/>
          <w:szCs w:val="26"/>
          <w:lang w:val="it-IT"/>
        </w:rPr>
        <w:t>, considero due tipologie di strumenti esistenti o tipici:</w:t>
      </w:r>
    </w:p>
    <w:p w14:paraId="1A0B4121" w14:textId="77777777" w:rsidR="00020734" w:rsidRPr="00020734" w:rsidRDefault="00020734" w:rsidP="00020734">
      <w:pPr>
        <w:numPr>
          <w:ilvl w:val="0"/>
          <w:numId w:val="62"/>
        </w:numPr>
        <w:rPr>
          <w:rFonts w:ascii="Roboto" w:hAnsi="Roboto"/>
          <w:sz w:val="26"/>
          <w:szCs w:val="26"/>
          <w:lang w:val="it-IT"/>
        </w:rPr>
      </w:pPr>
      <w:r w:rsidRPr="00020734">
        <w:rPr>
          <w:rFonts w:ascii="Roboto" w:hAnsi="Roboto"/>
          <w:b/>
          <w:bCs/>
          <w:sz w:val="26"/>
          <w:szCs w:val="26"/>
          <w:lang w:val="it-IT"/>
        </w:rPr>
        <w:t>Contact Center UNAR – modulo online di segnalazione</w:t>
      </w:r>
    </w:p>
    <w:p w14:paraId="3CCE60E3" w14:textId="2D150B7B" w:rsidR="00020734" w:rsidRPr="00020734" w:rsidRDefault="00020734" w:rsidP="00020734">
      <w:pPr>
        <w:numPr>
          <w:ilvl w:val="0"/>
          <w:numId w:val="62"/>
        </w:numPr>
        <w:rPr>
          <w:rFonts w:ascii="Roboto" w:hAnsi="Roboto"/>
          <w:sz w:val="26"/>
          <w:szCs w:val="26"/>
          <w:lang w:val="it-IT"/>
        </w:rPr>
      </w:pPr>
      <w:r w:rsidRPr="00020734">
        <w:rPr>
          <w:rFonts w:ascii="Roboto" w:hAnsi="Roboto"/>
          <w:b/>
          <w:bCs/>
          <w:sz w:val="26"/>
          <w:szCs w:val="26"/>
          <w:lang w:val="it-IT"/>
        </w:rPr>
        <w:t xml:space="preserve">Sportello </w:t>
      </w:r>
      <w:proofErr w:type="spellStart"/>
      <w:proofErr w:type="gramStart"/>
      <w:r w:rsidRPr="00020734">
        <w:rPr>
          <w:rFonts w:ascii="Roboto" w:hAnsi="Roboto"/>
          <w:b/>
          <w:bCs/>
          <w:sz w:val="26"/>
          <w:szCs w:val="26"/>
          <w:lang w:val="it-IT"/>
        </w:rPr>
        <w:t>Anti-discriminazioni</w:t>
      </w:r>
      <w:proofErr w:type="spellEnd"/>
      <w:proofErr w:type="gramEnd"/>
      <w:r w:rsidRPr="00020734">
        <w:rPr>
          <w:rFonts w:ascii="Roboto" w:hAnsi="Roboto"/>
          <w:b/>
          <w:bCs/>
          <w:sz w:val="26"/>
          <w:szCs w:val="26"/>
          <w:lang w:val="it-IT"/>
        </w:rPr>
        <w:t xml:space="preserve"> d’Ateneo</w:t>
      </w:r>
    </w:p>
    <w:p w14:paraId="0502EE7F" w14:textId="27713107" w:rsidR="002E450E" w:rsidRPr="002E450E" w:rsidRDefault="002E450E" w:rsidP="002E450E"/>
    <w:p w14:paraId="74C59249" w14:textId="77777777" w:rsidR="002E450E" w:rsidRPr="002E450E" w:rsidRDefault="002E450E" w:rsidP="002E450E"/>
    <w:p w14:paraId="6631778B" w14:textId="692FDEEE" w:rsidR="00BE2E67" w:rsidRDefault="00582DA4">
      <w:pPr>
        <w:pStyle w:val="Titolo4"/>
        <w:rPr>
          <w:color w:val="E36C0A" w:themeColor="accent6" w:themeShade="BF"/>
        </w:rPr>
      </w:pPr>
      <w:r>
        <w:rPr>
          <w:color w:val="E36C0A" w:themeColor="accent6" w:themeShade="BF"/>
        </w:rPr>
        <w:t>Contact Center UNAR</w:t>
      </w:r>
      <w:r w:rsidR="002B5A28">
        <w:rPr>
          <w:color w:val="E36C0A" w:themeColor="accent6" w:themeShade="BF"/>
        </w:rPr>
        <w:t xml:space="preserve"> (modulo online)</w:t>
      </w:r>
    </w:p>
    <w:p w14:paraId="571E82E2" w14:textId="77777777" w:rsidR="001324C0" w:rsidRPr="001324C0" w:rsidRDefault="001324C0" w:rsidP="001324C0">
      <w:p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Descrizione</w:t>
      </w:r>
      <w:r w:rsidRPr="001324C0">
        <w:rPr>
          <w:sz w:val="26"/>
          <w:szCs w:val="26"/>
          <w:lang w:val="it-IT"/>
        </w:rPr>
        <w:br/>
        <w:t xml:space="preserve">UNAR (Ufficio Nazionale </w:t>
      </w:r>
      <w:proofErr w:type="spellStart"/>
      <w:proofErr w:type="gramStart"/>
      <w:r w:rsidRPr="001324C0">
        <w:rPr>
          <w:sz w:val="26"/>
          <w:szCs w:val="26"/>
          <w:lang w:val="it-IT"/>
        </w:rPr>
        <w:t>Anti-discriminazioni</w:t>
      </w:r>
      <w:proofErr w:type="spellEnd"/>
      <w:proofErr w:type="gramEnd"/>
      <w:r w:rsidRPr="001324C0">
        <w:rPr>
          <w:sz w:val="26"/>
          <w:szCs w:val="26"/>
          <w:lang w:val="it-IT"/>
        </w:rPr>
        <w:t xml:space="preserve"> Razziali) mette a disposizione un sito web con un </w:t>
      </w:r>
      <w:r w:rsidRPr="001324C0">
        <w:rPr>
          <w:b/>
          <w:bCs/>
          <w:sz w:val="26"/>
          <w:szCs w:val="26"/>
          <w:lang w:val="it-IT"/>
        </w:rPr>
        <w:t>modulo online</w:t>
      </w:r>
      <w:r w:rsidRPr="001324C0">
        <w:rPr>
          <w:sz w:val="26"/>
          <w:szCs w:val="26"/>
          <w:lang w:val="it-IT"/>
        </w:rPr>
        <w:t xml:space="preserve"> per segnalare episodi di discriminazione (motivi etnici, razziali, religiosi, ecc.). Il form consente di inserire dati anagrafici, contatti, descrizione dettagliata dell’episodio, luogo, data e altre informazioni utili alla gestione formale del caso.</w:t>
      </w:r>
    </w:p>
    <w:p w14:paraId="48900A71" w14:textId="77777777" w:rsidR="001324C0" w:rsidRPr="001324C0" w:rsidRDefault="001324C0" w:rsidP="001324C0">
      <w:p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 xml:space="preserve">Pro (punti di forza rispetto a </w:t>
      </w:r>
      <w:proofErr w:type="spellStart"/>
      <w:r w:rsidRPr="001324C0">
        <w:rPr>
          <w:b/>
          <w:bCs/>
          <w:sz w:val="26"/>
          <w:szCs w:val="26"/>
          <w:lang w:val="it-IT"/>
        </w:rPr>
        <w:t>HumanUnity</w:t>
      </w:r>
      <w:proofErr w:type="spellEnd"/>
      <w:r w:rsidRPr="001324C0">
        <w:rPr>
          <w:b/>
          <w:bCs/>
          <w:sz w:val="26"/>
          <w:szCs w:val="26"/>
          <w:lang w:val="it-IT"/>
        </w:rPr>
        <w:t>)</w:t>
      </w:r>
    </w:p>
    <w:p w14:paraId="58ED71EF" w14:textId="77777777" w:rsidR="001324C0" w:rsidRPr="001324C0" w:rsidRDefault="001324C0" w:rsidP="001324C0">
      <w:pPr>
        <w:numPr>
          <w:ilvl w:val="0"/>
          <w:numId w:val="33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Canale istituzionale riconosciuto</w:t>
      </w:r>
      <w:r w:rsidRPr="001324C0">
        <w:rPr>
          <w:sz w:val="26"/>
          <w:szCs w:val="26"/>
          <w:lang w:val="it-IT"/>
        </w:rPr>
        <w:br/>
        <w:t>È un servizio ufficiale nazionale, percepito come affidabile e “serio” per la tutela dei diritti.</w:t>
      </w:r>
    </w:p>
    <w:p w14:paraId="2838B258" w14:textId="77777777" w:rsidR="001324C0" w:rsidRPr="001324C0" w:rsidRDefault="001324C0" w:rsidP="001324C0">
      <w:pPr>
        <w:numPr>
          <w:ilvl w:val="0"/>
          <w:numId w:val="33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Raccolta strutturata delle informazioni</w:t>
      </w:r>
      <w:r w:rsidRPr="001324C0">
        <w:rPr>
          <w:sz w:val="26"/>
          <w:szCs w:val="26"/>
          <w:lang w:val="it-IT"/>
        </w:rPr>
        <w:t xml:space="preserve"> (T4, T7)</w:t>
      </w:r>
      <w:r w:rsidRPr="001324C0">
        <w:rPr>
          <w:sz w:val="26"/>
          <w:szCs w:val="26"/>
          <w:lang w:val="it-IT"/>
        </w:rPr>
        <w:br/>
        <w:t>Il modulo guida l’utente a fornire tutti i dati essenziali (chi, cosa, dove, quando), facilitando l’apertura e la gestione di un fascicolo.</w:t>
      </w:r>
    </w:p>
    <w:p w14:paraId="221EAF9D" w14:textId="77777777" w:rsidR="001324C0" w:rsidRPr="001324C0" w:rsidRDefault="001324C0" w:rsidP="001324C0">
      <w:pPr>
        <w:numPr>
          <w:ilvl w:val="0"/>
          <w:numId w:val="33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Possibile contatto con operatori specializzati</w:t>
      </w:r>
      <w:r w:rsidRPr="001324C0">
        <w:rPr>
          <w:sz w:val="26"/>
          <w:szCs w:val="26"/>
          <w:lang w:val="it-IT"/>
        </w:rPr>
        <w:br/>
        <w:t>La segnalazione online può portare a una presa in carico da parte di personale formato sulla discriminazione, che conosce strumenti e percorsi di tutela.</w:t>
      </w:r>
    </w:p>
    <w:p w14:paraId="0E43E51E" w14:textId="77777777" w:rsidR="001324C0" w:rsidRPr="001324C0" w:rsidRDefault="001324C0" w:rsidP="001324C0">
      <w:p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 xml:space="preserve">Contro (debolezze rispetto a </w:t>
      </w:r>
      <w:proofErr w:type="spellStart"/>
      <w:r w:rsidRPr="001324C0">
        <w:rPr>
          <w:b/>
          <w:bCs/>
          <w:sz w:val="26"/>
          <w:szCs w:val="26"/>
          <w:lang w:val="it-IT"/>
        </w:rPr>
        <w:t>HumanUnity</w:t>
      </w:r>
      <w:proofErr w:type="spellEnd"/>
      <w:r w:rsidRPr="001324C0">
        <w:rPr>
          <w:b/>
          <w:bCs/>
          <w:sz w:val="26"/>
          <w:szCs w:val="26"/>
          <w:lang w:val="it-IT"/>
        </w:rPr>
        <w:t>)</w:t>
      </w:r>
    </w:p>
    <w:p w14:paraId="5DB96386" w14:textId="77777777" w:rsidR="001324C0" w:rsidRPr="001324C0" w:rsidRDefault="001324C0" w:rsidP="001324C0">
      <w:pPr>
        <w:numPr>
          <w:ilvl w:val="0"/>
          <w:numId w:val="34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Scarso focus sul contesto educativo</w:t>
      </w:r>
      <w:r w:rsidRPr="001324C0">
        <w:rPr>
          <w:sz w:val="26"/>
          <w:szCs w:val="26"/>
          <w:lang w:val="it-IT"/>
        </w:rPr>
        <w:t xml:space="preserve"> (T1, T2)</w:t>
      </w:r>
      <w:r w:rsidRPr="001324C0">
        <w:rPr>
          <w:sz w:val="26"/>
          <w:szCs w:val="26"/>
          <w:lang w:val="it-IT"/>
        </w:rPr>
        <w:br/>
        <w:t>Il modulo è pensato in modo generale; non fa riferimenti specifici a situazioni scolastiche/universitarie (docenti, esami, corsi), che sono invece centrali per Amina e Marco.</w:t>
      </w:r>
    </w:p>
    <w:p w14:paraId="2C2BEB4A" w14:textId="77777777" w:rsidR="001324C0" w:rsidRPr="001324C0" w:rsidRDefault="001324C0" w:rsidP="001324C0">
      <w:pPr>
        <w:numPr>
          <w:ilvl w:val="0"/>
          <w:numId w:val="34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Poco supporto nella fase di riconoscimento/orientamento</w:t>
      </w:r>
      <w:r w:rsidRPr="001324C0">
        <w:rPr>
          <w:sz w:val="26"/>
          <w:szCs w:val="26"/>
          <w:lang w:val="it-IT"/>
        </w:rPr>
        <w:br/>
        <w:t>L’utente che arriva al form deve avere già deciso di voler “fare una segnalazione formale”; non viene aiutato a capire se ciò che è avvenuto rientra effettivamente nella discriminazione né a gestire i passi immediati (“cosa fare ora”).</w:t>
      </w:r>
    </w:p>
    <w:p w14:paraId="2BEE4708" w14:textId="77777777" w:rsidR="001324C0" w:rsidRPr="001324C0" w:rsidRDefault="001324C0" w:rsidP="001324C0">
      <w:pPr>
        <w:numPr>
          <w:ilvl w:val="0"/>
          <w:numId w:val="34"/>
        </w:num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t>Compilazione potenzialmente faticosa da mobile</w:t>
      </w:r>
      <w:r w:rsidRPr="001324C0">
        <w:rPr>
          <w:sz w:val="26"/>
          <w:szCs w:val="26"/>
          <w:lang w:val="it-IT"/>
        </w:rPr>
        <w:br/>
        <w:t>In situazioni di stress o tempo ridotto (es. intervallo tra lezioni) un form lungo da compilare sullo smartphone può essere poco pratico.</w:t>
      </w:r>
    </w:p>
    <w:p w14:paraId="6F27CCE1" w14:textId="77777777" w:rsidR="001324C0" w:rsidRPr="001324C0" w:rsidRDefault="001324C0" w:rsidP="001324C0">
      <w:pPr>
        <w:rPr>
          <w:sz w:val="26"/>
          <w:szCs w:val="26"/>
          <w:lang w:val="it-IT"/>
        </w:rPr>
      </w:pPr>
      <w:r w:rsidRPr="001324C0">
        <w:rPr>
          <w:b/>
          <w:bCs/>
          <w:sz w:val="26"/>
          <w:szCs w:val="26"/>
          <w:lang w:val="it-IT"/>
        </w:rPr>
        <w:lastRenderedPageBreak/>
        <w:t xml:space="preserve">Aspetti da riutilizzare in </w:t>
      </w:r>
      <w:proofErr w:type="spellStart"/>
      <w:r w:rsidRPr="001324C0">
        <w:rPr>
          <w:b/>
          <w:bCs/>
          <w:sz w:val="26"/>
          <w:szCs w:val="26"/>
          <w:lang w:val="it-IT"/>
        </w:rPr>
        <w:t>HumanUnity</w:t>
      </w:r>
      <w:proofErr w:type="spellEnd"/>
    </w:p>
    <w:p w14:paraId="64EBBECF" w14:textId="77777777" w:rsidR="001324C0" w:rsidRPr="001324C0" w:rsidRDefault="001324C0" w:rsidP="001324C0">
      <w:pPr>
        <w:numPr>
          <w:ilvl w:val="0"/>
          <w:numId w:val="35"/>
        </w:numPr>
        <w:rPr>
          <w:sz w:val="26"/>
          <w:szCs w:val="26"/>
          <w:lang w:val="it-IT"/>
        </w:rPr>
      </w:pPr>
      <w:r w:rsidRPr="001324C0">
        <w:rPr>
          <w:sz w:val="26"/>
          <w:szCs w:val="26"/>
          <w:lang w:val="it-IT"/>
        </w:rPr>
        <w:t xml:space="preserve">Una </w:t>
      </w:r>
      <w:r w:rsidRPr="001324C0">
        <w:rPr>
          <w:b/>
          <w:bCs/>
          <w:sz w:val="26"/>
          <w:szCs w:val="26"/>
          <w:lang w:val="it-IT"/>
        </w:rPr>
        <w:t>struttura chiara</w:t>
      </w:r>
      <w:r w:rsidRPr="001324C0">
        <w:rPr>
          <w:sz w:val="26"/>
          <w:szCs w:val="26"/>
          <w:lang w:val="it-IT"/>
        </w:rPr>
        <w:t xml:space="preserve"> per i campi della segnalazione (T4), in modo che le informazioni siano complete e, se necessario, esportabili verso servizi esterni come UNAR.</w:t>
      </w:r>
    </w:p>
    <w:p w14:paraId="4303FAC5" w14:textId="77777777" w:rsidR="001324C0" w:rsidRPr="001324C0" w:rsidRDefault="001324C0" w:rsidP="001324C0">
      <w:pPr>
        <w:numPr>
          <w:ilvl w:val="0"/>
          <w:numId w:val="35"/>
        </w:numPr>
        <w:rPr>
          <w:sz w:val="26"/>
          <w:szCs w:val="26"/>
          <w:lang w:val="it-IT"/>
        </w:rPr>
      </w:pPr>
      <w:r w:rsidRPr="001324C0">
        <w:rPr>
          <w:sz w:val="26"/>
          <w:szCs w:val="26"/>
          <w:lang w:val="it-IT"/>
        </w:rPr>
        <w:t xml:space="preserve">Un </w:t>
      </w:r>
      <w:r w:rsidRPr="001324C0">
        <w:rPr>
          <w:b/>
          <w:bCs/>
          <w:sz w:val="26"/>
          <w:szCs w:val="26"/>
          <w:lang w:val="it-IT"/>
        </w:rPr>
        <w:t>riepilogo finale</w:t>
      </w:r>
      <w:r w:rsidRPr="001324C0">
        <w:rPr>
          <w:sz w:val="26"/>
          <w:szCs w:val="26"/>
          <w:lang w:val="it-IT"/>
        </w:rPr>
        <w:t xml:space="preserve"> della segnalazione ben organizzato, utile sia all’utente sia ai referenti.</w:t>
      </w:r>
    </w:p>
    <w:p w14:paraId="0AB81CCE" w14:textId="77777777" w:rsidR="001324C0" w:rsidRPr="001324C0" w:rsidRDefault="001324C0" w:rsidP="001324C0">
      <w:pPr>
        <w:numPr>
          <w:ilvl w:val="0"/>
          <w:numId w:val="35"/>
        </w:numPr>
        <w:rPr>
          <w:sz w:val="26"/>
          <w:szCs w:val="26"/>
          <w:lang w:val="it-IT"/>
        </w:rPr>
      </w:pPr>
      <w:r w:rsidRPr="001324C0">
        <w:rPr>
          <w:sz w:val="26"/>
          <w:szCs w:val="26"/>
          <w:lang w:val="it-IT"/>
        </w:rPr>
        <w:t xml:space="preserve">La possibilità di indicare già nel form </w:t>
      </w:r>
      <w:r w:rsidRPr="001324C0">
        <w:rPr>
          <w:b/>
          <w:bCs/>
          <w:sz w:val="26"/>
          <w:szCs w:val="26"/>
          <w:lang w:val="it-IT"/>
        </w:rPr>
        <w:t>preferenze di contatto</w:t>
      </w:r>
      <w:r w:rsidRPr="001324C0">
        <w:rPr>
          <w:sz w:val="26"/>
          <w:szCs w:val="26"/>
          <w:lang w:val="it-IT"/>
        </w:rPr>
        <w:t xml:space="preserve"> e disponibilità a essere ricontattati, che </w:t>
      </w:r>
      <w:proofErr w:type="spellStart"/>
      <w:r w:rsidRPr="001324C0">
        <w:rPr>
          <w:sz w:val="26"/>
          <w:szCs w:val="26"/>
          <w:lang w:val="it-IT"/>
        </w:rPr>
        <w:t>HumanUnity</w:t>
      </w:r>
      <w:proofErr w:type="spellEnd"/>
      <w:r w:rsidRPr="001324C0">
        <w:rPr>
          <w:sz w:val="26"/>
          <w:szCs w:val="26"/>
          <w:lang w:val="it-IT"/>
        </w:rPr>
        <w:t xml:space="preserve"> può integrare nel proprio flusso di follow-up (T7).</w:t>
      </w:r>
    </w:p>
    <w:p w14:paraId="0FB40E52" w14:textId="77777777" w:rsidR="001324C0" w:rsidRPr="001324C0" w:rsidRDefault="001324C0" w:rsidP="001324C0">
      <w:pPr>
        <w:rPr>
          <w:sz w:val="26"/>
          <w:szCs w:val="26"/>
        </w:rPr>
      </w:pPr>
    </w:p>
    <w:p w14:paraId="5C7096B1" w14:textId="77777777" w:rsidR="00BE2E67" w:rsidRPr="001324C0" w:rsidRDefault="00000000">
      <w:pPr>
        <w:numPr>
          <w:ilvl w:val="0"/>
          <w:numId w:val="4"/>
        </w:numPr>
        <w:spacing w:after="240"/>
        <w:rPr>
          <w:rFonts w:ascii="Roboto" w:eastAsia="Roboto" w:hAnsi="Roboto" w:cs="Roboto"/>
          <w:color w:val="1F2328"/>
          <w:sz w:val="26"/>
          <w:szCs w:val="26"/>
        </w:rPr>
      </w:pPr>
      <w:r w:rsidRPr="001324C0">
        <w:rPr>
          <w:rFonts w:ascii="Roboto" w:eastAsia="Roboto" w:hAnsi="Roboto" w:cs="Roboto"/>
          <w:color w:val="1F2328"/>
          <w:sz w:val="26"/>
          <w:szCs w:val="26"/>
        </w:rPr>
        <w:t>Alcuni Screenshot della UI rilevante:</w:t>
      </w:r>
    </w:p>
    <w:p w14:paraId="6651E089" w14:textId="77777777" w:rsidR="00BE2E67" w:rsidRDefault="00000000">
      <w:pPr>
        <w:spacing w:before="60" w:after="240"/>
        <w:ind w:left="720"/>
        <w:rPr>
          <w:color w:val="1F2328"/>
          <w:sz w:val="24"/>
          <w:szCs w:val="24"/>
        </w:rPr>
      </w:pPr>
      <w:r>
        <w:rPr>
          <w:noProof/>
          <w:color w:val="1F2328"/>
          <w:sz w:val="24"/>
          <w:szCs w:val="24"/>
        </w:rPr>
        <w:drawing>
          <wp:inline distT="114300" distB="114300" distL="114300" distR="114300" wp14:anchorId="39551D98" wp14:editId="40369E2A">
            <wp:extent cx="3912870" cy="2298065"/>
            <wp:effectExtent l="19050" t="19050" r="11430" b="26035"/>
            <wp:docPr id="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82" cy="2298424"/>
                    </a:xfrm>
                    <a:prstGeom prst="rect">
                      <a:avLst/>
                    </a:prstGeom>
                    <a:ln w="12700">
                      <a:solidFill>
                        <a:srgbClr val="2E7E8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1FD89C" w14:textId="77777777" w:rsidR="00BE2E67" w:rsidRDefault="00BE2E67">
      <w:pPr>
        <w:spacing w:before="60" w:after="240"/>
        <w:ind w:left="720"/>
        <w:rPr>
          <w:color w:val="1F2328"/>
          <w:sz w:val="24"/>
          <w:szCs w:val="24"/>
        </w:rPr>
      </w:pPr>
    </w:p>
    <w:p w14:paraId="56C5C7A4" w14:textId="77777777" w:rsidR="00BE2E67" w:rsidRDefault="00BE2E67">
      <w:pPr>
        <w:spacing w:before="60" w:after="240"/>
        <w:ind w:left="720"/>
        <w:rPr>
          <w:color w:val="1F2328"/>
          <w:sz w:val="24"/>
          <w:szCs w:val="24"/>
        </w:rPr>
      </w:pPr>
    </w:p>
    <w:p w14:paraId="7C88B8DD" w14:textId="77777777" w:rsidR="00BE2E67" w:rsidRDefault="00BE2E67">
      <w:pPr>
        <w:spacing w:before="60" w:after="240"/>
        <w:ind w:left="720"/>
        <w:rPr>
          <w:color w:val="1F2328"/>
          <w:sz w:val="24"/>
          <w:szCs w:val="24"/>
        </w:rPr>
      </w:pPr>
    </w:p>
    <w:p w14:paraId="39C59357" w14:textId="48ED6649" w:rsidR="00BE2E67" w:rsidRDefault="001324C0" w:rsidP="002B5A28">
      <w:pPr>
        <w:pStyle w:val="Titolo4"/>
        <w:rPr>
          <w:color w:val="E36C0A" w:themeColor="accent6" w:themeShade="BF"/>
        </w:rPr>
      </w:pPr>
      <w:bookmarkStart w:id="12" w:name="_puj0q9v85ahk" w:colFirst="0" w:colLast="0"/>
      <w:bookmarkEnd w:id="12"/>
      <w:r w:rsidRPr="001324C0">
        <w:rPr>
          <w:color w:val="E36C0A" w:themeColor="accent6" w:themeShade="BF"/>
        </w:rPr>
        <w:t xml:space="preserve">Sportello </w:t>
      </w:r>
      <w:proofErr w:type="gramStart"/>
      <w:r w:rsidRPr="001324C0">
        <w:rPr>
          <w:color w:val="E36C0A" w:themeColor="accent6" w:themeShade="BF"/>
        </w:rPr>
        <w:t>anti-discriminazione</w:t>
      </w:r>
      <w:proofErr w:type="gramEnd"/>
      <w:r w:rsidRPr="001324C0">
        <w:rPr>
          <w:color w:val="E36C0A" w:themeColor="accent6" w:themeShade="BF"/>
        </w:rPr>
        <w:t xml:space="preserve"> d’Ateneo</w:t>
      </w:r>
    </w:p>
    <w:p w14:paraId="30C3940A" w14:textId="77777777" w:rsidR="002B5A28" w:rsidRPr="002B5A28" w:rsidRDefault="002B5A28" w:rsidP="002B5A28">
      <w:p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Descrizione</w:t>
      </w:r>
      <w:r w:rsidRPr="002B5A28">
        <w:rPr>
          <w:sz w:val="26"/>
          <w:szCs w:val="26"/>
          <w:lang w:val="it-IT"/>
        </w:rPr>
        <w:br/>
        <w:t xml:space="preserve">Nel contesto locale (provincia di Salerno) non è presente un vero e proprio </w:t>
      </w:r>
      <w:r w:rsidRPr="002B5A28">
        <w:rPr>
          <w:b/>
          <w:bCs/>
          <w:sz w:val="26"/>
          <w:szCs w:val="26"/>
          <w:lang w:val="it-IT"/>
        </w:rPr>
        <w:t>form online d’ateneo</w:t>
      </w:r>
      <w:r w:rsidRPr="002B5A28">
        <w:rPr>
          <w:sz w:val="26"/>
          <w:szCs w:val="26"/>
          <w:lang w:val="it-IT"/>
        </w:rPr>
        <w:t xml:space="preserve"> per segnalare discriminazioni. È invece disponibile una </w:t>
      </w:r>
      <w:r w:rsidRPr="002B5A28">
        <w:rPr>
          <w:b/>
          <w:bCs/>
          <w:sz w:val="26"/>
          <w:szCs w:val="26"/>
          <w:lang w:val="it-IT"/>
        </w:rPr>
        <w:t>pagina web informativa</w:t>
      </w:r>
      <w:r w:rsidRPr="002B5A28">
        <w:rPr>
          <w:sz w:val="26"/>
          <w:szCs w:val="26"/>
          <w:lang w:val="it-IT"/>
        </w:rPr>
        <w:t xml:space="preserve"> che pubblicizza un </w:t>
      </w:r>
      <w:r w:rsidRPr="002B5A28">
        <w:rPr>
          <w:b/>
          <w:bCs/>
          <w:sz w:val="26"/>
          <w:szCs w:val="26"/>
          <w:lang w:val="it-IT"/>
        </w:rPr>
        <w:t>numero verde</w:t>
      </w:r>
      <w:r w:rsidRPr="002B5A28">
        <w:rPr>
          <w:sz w:val="26"/>
          <w:szCs w:val="26"/>
          <w:lang w:val="it-IT"/>
        </w:rPr>
        <w:t xml:space="preserve"> dedicato: chi subisce o assiste a episodi discriminatori può telefonare per parlare con un operatore, ricevere ascolto e indicazioni sui passi da intraprendere.</w:t>
      </w:r>
    </w:p>
    <w:p w14:paraId="5A12FE9A" w14:textId="77777777" w:rsidR="002B5A28" w:rsidRPr="002B5A28" w:rsidRDefault="002B5A28" w:rsidP="002B5A28">
      <w:p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 xml:space="preserve">Pro (punti di forza rispetto a </w:t>
      </w:r>
      <w:proofErr w:type="spellStart"/>
      <w:r w:rsidRPr="002B5A28">
        <w:rPr>
          <w:b/>
          <w:bCs/>
          <w:sz w:val="26"/>
          <w:szCs w:val="26"/>
          <w:lang w:val="it-IT"/>
        </w:rPr>
        <w:t>HumanUnity</w:t>
      </w:r>
      <w:proofErr w:type="spellEnd"/>
      <w:r w:rsidRPr="002B5A28">
        <w:rPr>
          <w:b/>
          <w:bCs/>
          <w:sz w:val="26"/>
          <w:szCs w:val="26"/>
          <w:lang w:val="it-IT"/>
        </w:rPr>
        <w:t>)</w:t>
      </w:r>
    </w:p>
    <w:p w14:paraId="25BE31EA" w14:textId="77777777" w:rsidR="002B5A28" w:rsidRPr="002B5A28" w:rsidRDefault="002B5A28" w:rsidP="002B5A28">
      <w:pPr>
        <w:numPr>
          <w:ilvl w:val="0"/>
          <w:numId w:val="46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Contatto umano diretto</w:t>
      </w:r>
      <w:r w:rsidRPr="002B5A28">
        <w:rPr>
          <w:sz w:val="26"/>
          <w:szCs w:val="26"/>
          <w:lang w:val="it-IT"/>
        </w:rPr>
        <w:br/>
        <w:t xml:space="preserve">La telefonata permette di parlare subito con una persona reale, che può </w:t>
      </w:r>
      <w:r w:rsidRPr="002B5A28">
        <w:rPr>
          <w:sz w:val="26"/>
          <w:szCs w:val="26"/>
          <w:lang w:val="it-IT"/>
        </w:rPr>
        <w:lastRenderedPageBreak/>
        <w:t>ascoltare, fare domande di chiarimento e adattare il supporto alla situazione specifica. Questo è importante soprattutto sul piano emotivo.</w:t>
      </w:r>
    </w:p>
    <w:p w14:paraId="0C8D9AEE" w14:textId="77777777" w:rsidR="002B5A28" w:rsidRPr="002B5A28" w:rsidRDefault="002B5A28" w:rsidP="002B5A28">
      <w:pPr>
        <w:numPr>
          <w:ilvl w:val="0"/>
          <w:numId w:val="46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Bassa barriera tecnica</w:t>
      </w:r>
      <w:r w:rsidRPr="002B5A28">
        <w:rPr>
          <w:sz w:val="26"/>
          <w:szCs w:val="26"/>
          <w:lang w:val="it-IT"/>
        </w:rPr>
        <w:br/>
        <w:t>Non è necessario registrarsi o compilare moduli complessi: basta avere accesso a un telefono. È un canale potenzialmente accessibile anche a chi ha poca familiarità con strumenti digitali.</w:t>
      </w:r>
    </w:p>
    <w:p w14:paraId="2F7D436D" w14:textId="77777777" w:rsidR="002B5A28" w:rsidRPr="002B5A28" w:rsidRDefault="002B5A28" w:rsidP="002B5A28">
      <w:pPr>
        <w:numPr>
          <w:ilvl w:val="0"/>
          <w:numId w:val="46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Possibile anonimato durante la chiamata</w:t>
      </w:r>
      <w:r w:rsidRPr="002B5A28">
        <w:rPr>
          <w:sz w:val="26"/>
          <w:szCs w:val="26"/>
          <w:lang w:val="it-IT"/>
        </w:rPr>
        <w:br/>
        <w:t>A seconda delle modalità di gestione del servizio, è possibile spiegare la situazione senza necessariamente lasciare subito tutti i dati identificativi, cosa che può rassicurare alcune persone.</w:t>
      </w:r>
    </w:p>
    <w:p w14:paraId="73907174" w14:textId="77777777" w:rsidR="002B5A28" w:rsidRPr="002B5A28" w:rsidRDefault="002B5A28" w:rsidP="002B5A28">
      <w:p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 xml:space="preserve">Contro (debolezze rispetto a </w:t>
      </w:r>
      <w:proofErr w:type="spellStart"/>
      <w:r w:rsidRPr="002B5A28">
        <w:rPr>
          <w:b/>
          <w:bCs/>
          <w:sz w:val="26"/>
          <w:szCs w:val="26"/>
          <w:lang w:val="it-IT"/>
        </w:rPr>
        <w:t>HumanUnity</w:t>
      </w:r>
      <w:proofErr w:type="spellEnd"/>
      <w:r w:rsidRPr="002B5A28">
        <w:rPr>
          <w:b/>
          <w:bCs/>
          <w:sz w:val="26"/>
          <w:szCs w:val="26"/>
          <w:lang w:val="it-IT"/>
        </w:rPr>
        <w:t>)</w:t>
      </w:r>
    </w:p>
    <w:p w14:paraId="075D6C93" w14:textId="77777777" w:rsidR="002B5A28" w:rsidRPr="002B5A28" w:rsidRDefault="002B5A28" w:rsidP="002B5A28">
      <w:pPr>
        <w:numPr>
          <w:ilvl w:val="0"/>
          <w:numId w:val="47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Assenza di interfaccia digitale per la segnalazione</w:t>
      </w:r>
      <w:r w:rsidRPr="002B5A28">
        <w:rPr>
          <w:sz w:val="26"/>
          <w:szCs w:val="26"/>
          <w:lang w:val="it-IT"/>
        </w:rPr>
        <w:t xml:space="preserve"> (T4)</w:t>
      </w:r>
      <w:r w:rsidRPr="002B5A28">
        <w:rPr>
          <w:sz w:val="26"/>
          <w:szCs w:val="26"/>
          <w:lang w:val="it-IT"/>
        </w:rPr>
        <w:br/>
        <w:t>La pagina web funge solo da “vetrina informativa” del numero verde: non esiste un modulo online, nessuna raccolta strutturata di dati, nessuna funzionalità di storicizzazione o follow-up accessibile all’utente.</w:t>
      </w:r>
    </w:p>
    <w:p w14:paraId="261AF994" w14:textId="77777777" w:rsidR="002B5A28" w:rsidRPr="002B5A28" w:rsidRDefault="002B5A28" w:rsidP="002B5A28">
      <w:pPr>
        <w:numPr>
          <w:ilvl w:val="0"/>
          <w:numId w:val="47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Limitata tracciabilità per l’utente</w:t>
      </w:r>
      <w:r w:rsidRPr="002B5A28">
        <w:rPr>
          <w:sz w:val="26"/>
          <w:szCs w:val="26"/>
          <w:lang w:val="it-IT"/>
        </w:rPr>
        <w:t xml:space="preserve"> (T7)</w:t>
      </w:r>
      <w:r w:rsidRPr="002B5A28">
        <w:rPr>
          <w:sz w:val="26"/>
          <w:szCs w:val="26"/>
          <w:lang w:val="it-IT"/>
        </w:rPr>
        <w:br/>
        <w:t>Dopo la telefonata, chi ha chiamato non dispone di un riepilogo automatico di quanto segnalato, né di uno spazio personale dove vedere lo stato del proprio caso.</w:t>
      </w:r>
    </w:p>
    <w:p w14:paraId="73E562C0" w14:textId="77777777" w:rsidR="002B5A28" w:rsidRPr="002B5A28" w:rsidRDefault="002B5A28" w:rsidP="002B5A28">
      <w:pPr>
        <w:numPr>
          <w:ilvl w:val="0"/>
          <w:numId w:val="47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Poco integrato con il contesto universitario</w:t>
      </w:r>
      <w:r w:rsidRPr="002B5A28">
        <w:rPr>
          <w:sz w:val="26"/>
          <w:szCs w:val="26"/>
          <w:lang w:val="it-IT"/>
        </w:rPr>
        <w:t xml:space="preserve"> (T1, T2)</w:t>
      </w:r>
      <w:r w:rsidRPr="002B5A28">
        <w:rPr>
          <w:sz w:val="26"/>
          <w:szCs w:val="26"/>
          <w:lang w:val="it-IT"/>
        </w:rPr>
        <w:br/>
        <w:t>Il servizio è territoriale e generale; non è pensato nello specifico per problemi interni a corsi, esami, relazioni tra studenti e docenti, che richiedono procedure e figure di riferimento diverse.</w:t>
      </w:r>
    </w:p>
    <w:p w14:paraId="420A6499" w14:textId="77777777" w:rsidR="002B5A28" w:rsidRPr="002B5A28" w:rsidRDefault="002B5A28" w:rsidP="002B5A28">
      <w:pPr>
        <w:numPr>
          <w:ilvl w:val="0"/>
          <w:numId w:val="47"/>
        </w:num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>Vincoli di orario e accessibilità</w:t>
      </w:r>
      <w:r w:rsidRPr="002B5A28">
        <w:rPr>
          <w:sz w:val="26"/>
          <w:szCs w:val="26"/>
          <w:lang w:val="it-IT"/>
        </w:rPr>
        <w:br/>
        <w:t xml:space="preserve">Il numero verde può avere orari limitati; </w:t>
      </w:r>
      <w:proofErr w:type="gramStart"/>
      <w:r w:rsidRPr="002B5A28">
        <w:rPr>
          <w:sz w:val="26"/>
          <w:szCs w:val="26"/>
          <w:lang w:val="it-IT"/>
        </w:rPr>
        <w:t>inoltre</w:t>
      </w:r>
      <w:proofErr w:type="gramEnd"/>
      <w:r w:rsidRPr="002B5A28">
        <w:rPr>
          <w:sz w:val="26"/>
          <w:szCs w:val="26"/>
          <w:lang w:val="it-IT"/>
        </w:rPr>
        <w:t xml:space="preserve"> non tutti si sentono a proprio agio a parlare al telefono di episodi delicati, magari da spazi non riservati.</w:t>
      </w:r>
    </w:p>
    <w:p w14:paraId="23C21D5F" w14:textId="77777777" w:rsidR="002B5A28" w:rsidRPr="002B5A28" w:rsidRDefault="002B5A28" w:rsidP="002B5A28">
      <w:pPr>
        <w:rPr>
          <w:sz w:val="26"/>
          <w:szCs w:val="26"/>
          <w:lang w:val="it-IT"/>
        </w:rPr>
      </w:pPr>
      <w:r w:rsidRPr="002B5A28">
        <w:rPr>
          <w:b/>
          <w:bCs/>
          <w:sz w:val="26"/>
          <w:szCs w:val="26"/>
          <w:lang w:val="it-IT"/>
        </w:rPr>
        <w:t xml:space="preserve">Aspetti da riutilizzare in </w:t>
      </w:r>
      <w:proofErr w:type="spellStart"/>
      <w:r w:rsidRPr="002B5A28">
        <w:rPr>
          <w:b/>
          <w:bCs/>
          <w:sz w:val="26"/>
          <w:szCs w:val="26"/>
          <w:lang w:val="it-IT"/>
        </w:rPr>
        <w:t>HumanUnity</w:t>
      </w:r>
      <w:proofErr w:type="spellEnd"/>
    </w:p>
    <w:p w14:paraId="68ED8C8B" w14:textId="77777777" w:rsidR="002B5A28" w:rsidRPr="002B5A28" w:rsidRDefault="002B5A28" w:rsidP="002B5A28">
      <w:pPr>
        <w:numPr>
          <w:ilvl w:val="0"/>
          <w:numId w:val="48"/>
        </w:num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 xml:space="preserve">Valorizzare l’idea del </w:t>
      </w:r>
      <w:r w:rsidRPr="002B5A28">
        <w:rPr>
          <w:b/>
          <w:bCs/>
          <w:sz w:val="26"/>
          <w:szCs w:val="26"/>
          <w:lang w:val="it-IT"/>
        </w:rPr>
        <w:t>contatto umano</w:t>
      </w:r>
      <w:r w:rsidRPr="002B5A28">
        <w:rPr>
          <w:sz w:val="26"/>
          <w:szCs w:val="26"/>
          <w:lang w:val="it-IT"/>
        </w:rPr>
        <w:t xml:space="preserve">: </w:t>
      </w:r>
      <w:proofErr w:type="spellStart"/>
      <w:r w:rsidRPr="002B5A28">
        <w:rPr>
          <w:sz w:val="26"/>
          <w:szCs w:val="26"/>
          <w:lang w:val="it-IT"/>
        </w:rPr>
        <w:t>HumanUnity</w:t>
      </w:r>
      <w:proofErr w:type="spellEnd"/>
      <w:r w:rsidRPr="002B5A28">
        <w:rPr>
          <w:sz w:val="26"/>
          <w:szCs w:val="26"/>
          <w:lang w:val="it-IT"/>
        </w:rPr>
        <w:t xml:space="preserve"> potrebbe integrare, accanto agli strumenti digitali, riferimenti chiari ai numeri verdi e agli sportelli di ascolto, magari con pulsanti “Chiama ora” o “Prendi appuntamento”.</w:t>
      </w:r>
    </w:p>
    <w:p w14:paraId="7C3591D3" w14:textId="77777777" w:rsidR="002B5A28" w:rsidRPr="002B5A28" w:rsidRDefault="002B5A28" w:rsidP="002B5A28">
      <w:pPr>
        <w:numPr>
          <w:ilvl w:val="0"/>
          <w:numId w:val="48"/>
        </w:num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 xml:space="preserve">Utilizzare </w:t>
      </w:r>
      <w:proofErr w:type="spellStart"/>
      <w:r w:rsidRPr="002B5A28">
        <w:rPr>
          <w:sz w:val="26"/>
          <w:szCs w:val="26"/>
          <w:lang w:val="it-IT"/>
        </w:rPr>
        <w:t>HumanUnity</w:t>
      </w:r>
      <w:proofErr w:type="spellEnd"/>
      <w:r w:rsidRPr="002B5A28">
        <w:rPr>
          <w:sz w:val="26"/>
          <w:szCs w:val="26"/>
          <w:lang w:val="it-IT"/>
        </w:rPr>
        <w:t xml:space="preserve"> come </w:t>
      </w:r>
      <w:r w:rsidRPr="002B5A28">
        <w:rPr>
          <w:b/>
          <w:bCs/>
          <w:sz w:val="26"/>
          <w:szCs w:val="26"/>
          <w:lang w:val="it-IT"/>
        </w:rPr>
        <w:t>ponte</w:t>
      </w:r>
      <w:r w:rsidRPr="002B5A28">
        <w:rPr>
          <w:sz w:val="26"/>
          <w:szCs w:val="26"/>
          <w:lang w:val="it-IT"/>
        </w:rPr>
        <w:t xml:space="preserve">: l’app potrebbe aiutare l’utente a </w:t>
      </w:r>
      <w:r w:rsidRPr="002B5A28">
        <w:rPr>
          <w:b/>
          <w:bCs/>
          <w:sz w:val="26"/>
          <w:szCs w:val="26"/>
          <w:lang w:val="it-IT"/>
        </w:rPr>
        <w:t>prepararsi alla telefonata</w:t>
      </w:r>
      <w:r w:rsidRPr="002B5A28">
        <w:rPr>
          <w:sz w:val="26"/>
          <w:szCs w:val="26"/>
          <w:lang w:val="it-IT"/>
        </w:rPr>
        <w:t xml:space="preserve"> (annotando fatti, domande da fare, diritti coinvolti), rendendo il contatto telefonico più efficace e meno improvvisato.</w:t>
      </w:r>
    </w:p>
    <w:p w14:paraId="2E2849FC" w14:textId="77777777" w:rsidR="002B5A28" w:rsidRPr="002B5A28" w:rsidRDefault="002B5A28" w:rsidP="002B5A28">
      <w:pPr>
        <w:numPr>
          <w:ilvl w:val="0"/>
          <w:numId w:val="48"/>
        </w:num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 xml:space="preserve">Offrire una </w:t>
      </w:r>
      <w:r w:rsidRPr="002B5A28">
        <w:rPr>
          <w:b/>
          <w:bCs/>
          <w:sz w:val="26"/>
          <w:szCs w:val="26"/>
          <w:lang w:val="it-IT"/>
        </w:rPr>
        <w:t>componente digitale complementare</w:t>
      </w:r>
      <w:r w:rsidRPr="002B5A28">
        <w:rPr>
          <w:sz w:val="26"/>
          <w:szCs w:val="26"/>
          <w:lang w:val="it-IT"/>
        </w:rPr>
        <w:t xml:space="preserve">: dove il numero verde si occupa dell’ascolto, </w:t>
      </w:r>
      <w:proofErr w:type="spellStart"/>
      <w:r w:rsidRPr="002B5A28">
        <w:rPr>
          <w:sz w:val="26"/>
          <w:szCs w:val="26"/>
          <w:lang w:val="it-IT"/>
        </w:rPr>
        <w:t>HumanUnity</w:t>
      </w:r>
      <w:proofErr w:type="spellEnd"/>
      <w:r w:rsidRPr="002B5A28">
        <w:rPr>
          <w:sz w:val="26"/>
          <w:szCs w:val="26"/>
          <w:lang w:val="it-IT"/>
        </w:rPr>
        <w:t xml:space="preserve"> può occuparsi di riconoscimento dell’episodio (T1), consigli immediati (T2) e gestione strutturata del caso (T4, T7).</w:t>
      </w:r>
    </w:p>
    <w:p w14:paraId="5AAB059D" w14:textId="77777777" w:rsidR="002B5A28" w:rsidRPr="002B5A28" w:rsidRDefault="00000000" w:rsidP="002B5A28">
      <w:pPr>
        <w:rPr>
          <w:sz w:val="26"/>
          <w:szCs w:val="26"/>
          <w:lang w:val="it-IT"/>
        </w:rPr>
      </w:pPr>
      <w:r>
        <w:rPr>
          <w:sz w:val="26"/>
          <w:szCs w:val="26"/>
          <w:lang w:val="it-IT"/>
        </w:rPr>
        <w:lastRenderedPageBreak/>
        <w:pict w14:anchorId="17CD0EF5">
          <v:rect id="_x0000_i1025" style="width:0;height:1.5pt" o:hralign="center" o:hrstd="t" o:hr="t" fillcolor="#a0a0a0" stroked="f"/>
        </w:pict>
      </w:r>
    </w:p>
    <w:p w14:paraId="6E03334C" w14:textId="77777777" w:rsidR="002B5A28" w:rsidRPr="002B5A28" w:rsidRDefault="002B5A28" w:rsidP="002B5A28">
      <w:p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>In sintesi, rispetto a questi due servizi reali:</w:t>
      </w:r>
    </w:p>
    <w:p w14:paraId="0BD3CD98" w14:textId="77777777" w:rsidR="002B5A28" w:rsidRPr="002B5A28" w:rsidRDefault="002B5A28" w:rsidP="002B5A28">
      <w:pPr>
        <w:numPr>
          <w:ilvl w:val="0"/>
          <w:numId w:val="49"/>
        </w:num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 xml:space="preserve">il </w:t>
      </w:r>
      <w:r w:rsidRPr="002B5A28">
        <w:rPr>
          <w:b/>
          <w:bCs/>
          <w:sz w:val="26"/>
          <w:szCs w:val="26"/>
          <w:lang w:val="it-IT"/>
        </w:rPr>
        <w:t>modulo online UNAR</w:t>
      </w:r>
      <w:r w:rsidRPr="002B5A28">
        <w:rPr>
          <w:sz w:val="26"/>
          <w:szCs w:val="26"/>
          <w:lang w:val="it-IT"/>
        </w:rPr>
        <w:t xml:space="preserve"> fornisce una buona raccolta strutturata dei dati, ma è poco specializzato sul contesto educativo e offre poco supporto nella fase di riconoscimento e gestione immediata;</w:t>
      </w:r>
    </w:p>
    <w:p w14:paraId="5782F1BF" w14:textId="77777777" w:rsidR="002B5A28" w:rsidRPr="002B5A28" w:rsidRDefault="002B5A28" w:rsidP="002B5A28">
      <w:pPr>
        <w:numPr>
          <w:ilvl w:val="0"/>
          <w:numId w:val="49"/>
        </w:numPr>
        <w:rPr>
          <w:sz w:val="26"/>
          <w:szCs w:val="26"/>
          <w:lang w:val="it-IT"/>
        </w:rPr>
      </w:pPr>
      <w:r w:rsidRPr="002B5A28">
        <w:rPr>
          <w:sz w:val="26"/>
          <w:szCs w:val="26"/>
          <w:lang w:val="it-IT"/>
        </w:rPr>
        <w:t xml:space="preserve">il </w:t>
      </w:r>
      <w:r w:rsidRPr="002B5A28">
        <w:rPr>
          <w:b/>
          <w:bCs/>
          <w:sz w:val="26"/>
          <w:szCs w:val="26"/>
          <w:lang w:val="it-IT"/>
        </w:rPr>
        <w:t>numero verde provinciale</w:t>
      </w:r>
      <w:r w:rsidRPr="002B5A28">
        <w:rPr>
          <w:sz w:val="26"/>
          <w:szCs w:val="26"/>
          <w:lang w:val="it-IT"/>
        </w:rPr>
        <w:t xml:space="preserve"> garantisce contatto umano e supporto emotivo, ma non offre strumenti digitali per la tracciabilità, il follow-up e l’integrazione con la vita universitaria.</w:t>
      </w:r>
    </w:p>
    <w:p w14:paraId="558108B3" w14:textId="77777777" w:rsidR="002B5A28" w:rsidRPr="002B5A28" w:rsidRDefault="002B5A28" w:rsidP="002B5A28">
      <w:pPr>
        <w:rPr>
          <w:sz w:val="26"/>
          <w:szCs w:val="26"/>
          <w:lang w:val="it-IT"/>
        </w:rPr>
      </w:pPr>
      <w:proofErr w:type="spellStart"/>
      <w:r w:rsidRPr="002B5A28">
        <w:rPr>
          <w:sz w:val="26"/>
          <w:szCs w:val="26"/>
          <w:lang w:val="it-IT"/>
        </w:rPr>
        <w:t>HumanUnity</w:t>
      </w:r>
      <w:proofErr w:type="spellEnd"/>
      <w:r w:rsidRPr="002B5A28">
        <w:rPr>
          <w:sz w:val="26"/>
          <w:szCs w:val="26"/>
          <w:lang w:val="it-IT"/>
        </w:rPr>
        <w:t xml:space="preserve"> si propone come soluzione </w:t>
      </w:r>
      <w:r w:rsidRPr="002B5A28">
        <w:rPr>
          <w:b/>
          <w:bCs/>
          <w:sz w:val="26"/>
          <w:szCs w:val="26"/>
          <w:lang w:val="it-IT"/>
        </w:rPr>
        <w:t>complementare</w:t>
      </w:r>
      <w:r w:rsidRPr="002B5A28">
        <w:rPr>
          <w:sz w:val="26"/>
          <w:szCs w:val="26"/>
          <w:lang w:val="it-IT"/>
        </w:rPr>
        <w:t>, che combina i vantaggi dei due approcci:</w:t>
      </w:r>
      <w:r w:rsidRPr="002B5A28">
        <w:rPr>
          <w:sz w:val="26"/>
          <w:szCs w:val="26"/>
          <w:lang w:val="it-IT"/>
        </w:rPr>
        <w:br/>
        <w:t>supporto immediato e orientato al contesto educativo (per Amina e Marco) e, allo stesso tempo, gestione più strutturata e tracciabile dei casi (per figure come la Prof.ssa Rossi).</w:t>
      </w:r>
    </w:p>
    <w:p w14:paraId="1ABBDB1D" w14:textId="77777777" w:rsidR="002B5A28" w:rsidRPr="002B5A28" w:rsidRDefault="002B5A28" w:rsidP="002B5A28"/>
    <w:p w14:paraId="6BB23C0F" w14:textId="77777777" w:rsidR="00BE2E67" w:rsidRDefault="00BE2E67">
      <w:pPr>
        <w:spacing w:before="120" w:after="240"/>
        <w:rPr>
          <w:rFonts w:ascii="Roboto" w:eastAsia="Roboto" w:hAnsi="Roboto" w:cs="Roboto"/>
          <w:color w:val="1F2328"/>
          <w:sz w:val="24"/>
          <w:szCs w:val="24"/>
        </w:rPr>
      </w:pPr>
    </w:p>
    <w:p w14:paraId="2FB6F8EC" w14:textId="77777777" w:rsidR="00BE2E67" w:rsidRDefault="00000000">
      <w:pPr>
        <w:numPr>
          <w:ilvl w:val="0"/>
          <w:numId w:val="5"/>
        </w:numPr>
        <w:spacing w:before="60" w:after="240"/>
        <w:rPr>
          <w:rFonts w:ascii="Roboto" w:eastAsia="Roboto" w:hAnsi="Roboto" w:cs="Roboto"/>
          <w:color w:val="1F2328"/>
          <w:sz w:val="24"/>
          <w:szCs w:val="24"/>
        </w:rPr>
      </w:pPr>
      <w:r>
        <w:rPr>
          <w:rFonts w:ascii="Roboto" w:eastAsia="Roboto" w:hAnsi="Roboto" w:cs="Roboto"/>
          <w:color w:val="1F2328"/>
          <w:sz w:val="24"/>
          <w:szCs w:val="24"/>
        </w:rPr>
        <w:t>Alcuni Screenshot della UI rilevante:</w:t>
      </w:r>
    </w:p>
    <w:p w14:paraId="197837C0" w14:textId="77777777" w:rsidR="00BE2E67" w:rsidRDefault="00000000">
      <w:pPr>
        <w:spacing w:before="60" w:after="240"/>
        <w:rPr>
          <w:color w:val="1F2328"/>
          <w:sz w:val="24"/>
          <w:szCs w:val="24"/>
        </w:rPr>
      </w:pPr>
      <w:r>
        <w:rPr>
          <w:noProof/>
          <w:color w:val="1F2328"/>
          <w:sz w:val="24"/>
          <w:szCs w:val="24"/>
        </w:rPr>
        <w:drawing>
          <wp:inline distT="114300" distB="114300" distL="114300" distR="114300" wp14:anchorId="3B37F4BF" wp14:editId="7206948C">
            <wp:extent cx="6491288" cy="3083970"/>
            <wp:effectExtent l="0" t="0" r="5080" b="254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08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F7533" w14:textId="77777777" w:rsidR="00BE2E67" w:rsidRDefault="00000000">
      <w:pPr>
        <w:spacing w:before="60" w:after="240"/>
        <w:rPr>
          <w:color w:val="1F2328"/>
          <w:sz w:val="24"/>
          <w:szCs w:val="24"/>
        </w:rPr>
      </w:pPr>
      <w:r>
        <w:br w:type="page"/>
      </w:r>
    </w:p>
    <w:p w14:paraId="6A40050F" w14:textId="77777777" w:rsidR="00BE2E67" w:rsidRDefault="00BE2E67">
      <w:pPr>
        <w:spacing w:before="60" w:after="240"/>
        <w:rPr>
          <w:color w:val="1F2328"/>
          <w:sz w:val="24"/>
          <w:szCs w:val="24"/>
        </w:rPr>
      </w:pPr>
    </w:p>
    <w:p w14:paraId="350F00FE" w14:textId="77777777" w:rsidR="00BE2E67" w:rsidRPr="002B5A28" w:rsidRDefault="00000000">
      <w:pPr>
        <w:pStyle w:val="Titolo1"/>
        <w:numPr>
          <w:ilvl w:val="0"/>
          <w:numId w:val="2"/>
        </w:numPr>
        <w:rPr>
          <w:color w:val="E36C0A" w:themeColor="accent6" w:themeShade="BF"/>
        </w:rPr>
      </w:pPr>
      <w:bookmarkStart w:id="13" w:name="_zg6jp3pbv533" w:colFirst="0" w:colLast="0"/>
      <w:bookmarkEnd w:id="13"/>
      <w:r w:rsidRPr="002B5A28">
        <w:rPr>
          <w:color w:val="E36C0A" w:themeColor="accent6" w:themeShade="BF"/>
        </w:rPr>
        <w:t xml:space="preserve"> Idee iniziali del progetto</w:t>
      </w:r>
    </w:p>
    <w:p w14:paraId="1BA5E35F" w14:textId="77777777" w:rsidR="00BE2E67" w:rsidRDefault="00BE2E67">
      <w:pPr>
        <w:jc w:val="both"/>
        <w:rPr>
          <w:rFonts w:ascii="Roboto" w:eastAsia="Roboto" w:hAnsi="Roboto" w:cs="Roboto"/>
          <w:sz w:val="24"/>
          <w:szCs w:val="24"/>
        </w:rPr>
      </w:pPr>
    </w:p>
    <w:p w14:paraId="66C8F1DC" w14:textId="10557B4F" w:rsidR="002B5A28" w:rsidRPr="002B5A28" w:rsidRDefault="002B5A28" w:rsidP="002B5A28">
      <w:pPr>
        <w:spacing w:after="240"/>
        <w:ind w:left="240" w:right="240"/>
        <w:rPr>
          <w:rFonts w:ascii="Roboto" w:eastAsia="Roboto" w:hAnsi="Roboto" w:cs="Roboto"/>
          <w:color w:val="1F2328"/>
          <w:lang w:val="it-IT"/>
        </w:rPr>
      </w:pPr>
      <w:r w:rsidRPr="002B5A28">
        <w:rPr>
          <w:rFonts w:ascii="Roboto" w:eastAsia="Roboto" w:hAnsi="Roboto" w:cs="Roboto"/>
          <w:color w:val="1F2328"/>
          <w:lang w:val="it-IT"/>
        </w:rPr>
        <w:t xml:space="preserve">Usando gli scenari dei task e i risultati dell’analisi comparativa, propongo tre </w:t>
      </w:r>
      <w:r w:rsidRPr="002B5A28">
        <w:rPr>
          <w:rFonts w:ascii="Roboto" w:eastAsia="Roboto" w:hAnsi="Roboto" w:cs="Roboto"/>
          <w:b/>
          <w:bCs/>
          <w:color w:val="1F2328"/>
          <w:lang w:val="it-IT"/>
        </w:rPr>
        <w:t>idee iniziali di design</w:t>
      </w:r>
      <w:r w:rsidRPr="002B5A28">
        <w:rPr>
          <w:rFonts w:ascii="Roboto" w:eastAsia="Roboto" w:hAnsi="Roboto" w:cs="Roboto"/>
          <w:color w:val="1F2328"/>
          <w:lang w:val="it-IT"/>
        </w:rPr>
        <w:t xml:space="preserve"> per </w:t>
      </w:r>
      <w:proofErr w:type="spellStart"/>
      <w:r w:rsidRPr="002B5A28">
        <w:rPr>
          <w:rFonts w:ascii="Roboto" w:eastAsia="Roboto" w:hAnsi="Roboto" w:cs="Roboto"/>
          <w:color w:val="1F2328"/>
          <w:lang w:val="it-IT"/>
        </w:rPr>
        <w:t>HumanUnity</w:t>
      </w:r>
      <w:proofErr w:type="spellEnd"/>
      <w:r w:rsidRPr="002B5A28">
        <w:rPr>
          <w:rFonts w:ascii="Roboto" w:eastAsia="Roboto" w:hAnsi="Roboto" w:cs="Roboto"/>
          <w:color w:val="1F2328"/>
          <w:lang w:val="it-IT"/>
        </w:rPr>
        <w:t xml:space="preserve">. Sono varianti che danno priorità diverse ai task, in particolare alla </w:t>
      </w:r>
      <w:r w:rsidRPr="002B5A28">
        <w:rPr>
          <w:rFonts w:ascii="Roboto" w:eastAsia="Roboto" w:hAnsi="Roboto" w:cs="Roboto"/>
          <w:b/>
          <w:bCs/>
          <w:color w:val="1F2328"/>
          <w:lang w:val="it-IT"/>
        </w:rPr>
        <w:t>segnalazione</w:t>
      </w:r>
      <w:r w:rsidRPr="002B5A28">
        <w:rPr>
          <w:rFonts w:ascii="Roboto" w:eastAsia="Roboto" w:hAnsi="Roboto" w:cs="Roboto"/>
          <w:color w:val="1F2328"/>
          <w:lang w:val="it-IT"/>
        </w:rPr>
        <w:t xml:space="preserve"> (T4) e ai </w:t>
      </w:r>
      <w:r w:rsidRPr="002B5A28">
        <w:rPr>
          <w:rFonts w:ascii="Roboto" w:eastAsia="Roboto" w:hAnsi="Roboto" w:cs="Roboto"/>
          <w:b/>
          <w:bCs/>
          <w:color w:val="1F2328"/>
          <w:lang w:val="it-IT"/>
        </w:rPr>
        <w:t>passi immediati</w:t>
      </w:r>
      <w:r w:rsidRPr="002B5A28">
        <w:rPr>
          <w:rFonts w:ascii="Roboto" w:eastAsia="Roboto" w:hAnsi="Roboto" w:cs="Roboto"/>
          <w:color w:val="1F2328"/>
          <w:lang w:val="it-IT"/>
        </w:rPr>
        <w:t xml:space="preserve"> (T2).</w:t>
      </w:r>
    </w:p>
    <w:p w14:paraId="45F361D5" w14:textId="77777777" w:rsidR="002B5A28" w:rsidRPr="002B5A28" w:rsidRDefault="002B5A28" w:rsidP="002B5A28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  <w:lang w:val="it-IT"/>
        </w:rPr>
      </w:pPr>
      <w:r w:rsidRPr="002B5A28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Per ogni idea descrivo il principale </w:t>
      </w:r>
      <w:r w:rsidRPr="002B5A28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>flusso di interazione</w:t>
      </w:r>
      <w:r w:rsidRPr="002B5A28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, uno </w:t>
      </w:r>
      <w:r w:rsidRPr="002B5A28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>schizzo iniziale</w:t>
      </w:r>
      <w:r w:rsidRPr="002B5A28">
        <w:rPr>
          <w:rFonts w:ascii="Roboto" w:eastAsia="Roboto" w:hAnsi="Roboto" w:cs="Roboto"/>
          <w:color w:val="1F2328"/>
          <w:sz w:val="24"/>
          <w:szCs w:val="24"/>
          <w:lang w:val="it-IT"/>
        </w:rPr>
        <w:t xml:space="preserve"> (solo descritto) e le </w:t>
      </w:r>
      <w:proofErr w:type="spellStart"/>
      <w:r w:rsidRPr="002B5A28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>personas</w:t>
      </w:r>
      <w:proofErr w:type="spellEnd"/>
      <w:r w:rsidRPr="002B5A28">
        <w:rPr>
          <w:rFonts w:ascii="Roboto" w:eastAsia="Roboto" w:hAnsi="Roboto" w:cs="Roboto"/>
          <w:b/>
          <w:bCs/>
          <w:color w:val="1F2328"/>
          <w:sz w:val="24"/>
          <w:szCs w:val="24"/>
          <w:lang w:val="it-IT"/>
        </w:rPr>
        <w:t xml:space="preserve"> target</w:t>
      </w:r>
      <w:r w:rsidRPr="002B5A28">
        <w:rPr>
          <w:rFonts w:ascii="Roboto" w:eastAsia="Roboto" w:hAnsi="Roboto" w:cs="Roboto"/>
          <w:color w:val="1F2328"/>
          <w:sz w:val="24"/>
          <w:szCs w:val="24"/>
          <w:lang w:val="it-IT"/>
        </w:rPr>
        <w:t>.</w:t>
      </w:r>
    </w:p>
    <w:p w14:paraId="00D28C7D" w14:textId="24FD0B36" w:rsidR="00BE2E67" w:rsidRDefault="00BE2E67">
      <w:pPr>
        <w:spacing w:after="240"/>
        <w:ind w:left="240" w:right="240"/>
        <w:rPr>
          <w:rFonts w:ascii="Roboto" w:eastAsia="Roboto" w:hAnsi="Roboto" w:cs="Roboto"/>
          <w:color w:val="1F2328"/>
          <w:sz w:val="24"/>
          <w:szCs w:val="24"/>
        </w:rPr>
      </w:pPr>
    </w:p>
    <w:p w14:paraId="668C51C4" w14:textId="2582F9EE" w:rsidR="002B5A28" w:rsidRDefault="00000000" w:rsidP="002B5A28">
      <w:pPr>
        <w:pStyle w:val="Titolo4"/>
        <w:rPr>
          <w:color w:val="E36C0A" w:themeColor="accent6" w:themeShade="BF"/>
        </w:rPr>
      </w:pPr>
      <w:bookmarkStart w:id="14" w:name="_wq6jpccvedvl" w:colFirst="0" w:colLast="0"/>
      <w:bookmarkEnd w:id="14"/>
      <w:r w:rsidRPr="002B5A28">
        <w:rPr>
          <w:color w:val="E36C0A" w:themeColor="accent6" w:themeShade="BF"/>
        </w:rPr>
        <w:t xml:space="preserve">Idea 1: </w:t>
      </w:r>
      <w:r w:rsidR="002B5A28">
        <w:rPr>
          <w:color w:val="E36C0A" w:themeColor="accent6" w:themeShade="BF"/>
        </w:rPr>
        <w:t>Segnalazione guidata a step (</w:t>
      </w:r>
      <w:proofErr w:type="spellStart"/>
      <w:r w:rsidR="002B5A28">
        <w:rPr>
          <w:color w:val="E36C0A" w:themeColor="accent6" w:themeShade="BF"/>
        </w:rPr>
        <w:t>wizard</w:t>
      </w:r>
      <w:proofErr w:type="spellEnd"/>
      <w:r w:rsidR="002B5A28">
        <w:rPr>
          <w:color w:val="E36C0A" w:themeColor="accent6" w:themeShade="BF"/>
        </w:rPr>
        <w:t>)</w:t>
      </w:r>
    </w:p>
    <w:p w14:paraId="37465876" w14:textId="77777777" w:rsidR="002B5A28" w:rsidRPr="002B5A28" w:rsidRDefault="002B5A28" w:rsidP="002B5A28">
      <w:p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Obiettivo principale:</w:t>
      </w:r>
      <w:r w:rsidRPr="002B5A28">
        <w:rPr>
          <w:rFonts w:ascii="Roboto" w:hAnsi="Roboto"/>
          <w:sz w:val="26"/>
          <w:szCs w:val="26"/>
          <w:lang w:val="it-IT"/>
        </w:rPr>
        <w:t xml:space="preserve"> rendere la segnalazione completa più gestibile, suddividendola in piccoli passi chiari e rassicuranti.</w:t>
      </w:r>
    </w:p>
    <w:p w14:paraId="20BC814F" w14:textId="77777777" w:rsidR="002B5A28" w:rsidRPr="002B5A28" w:rsidRDefault="002B5A28" w:rsidP="002B5A28">
      <w:pPr>
        <w:rPr>
          <w:rFonts w:ascii="Roboto" w:hAnsi="Roboto"/>
          <w:b/>
          <w:bCs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Flusso di interazione (principale)</w:t>
      </w:r>
    </w:p>
    <w:p w14:paraId="7AB97063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 xml:space="preserve">L’utente (Amina o Marco) apre </w:t>
      </w:r>
      <w:proofErr w:type="spellStart"/>
      <w:r w:rsidRPr="002B5A28">
        <w:rPr>
          <w:rFonts w:ascii="Roboto" w:hAnsi="Roboto"/>
          <w:sz w:val="26"/>
          <w:szCs w:val="26"/>
          <w:lang w:val="it-IT"/>
        </w:rPr>
        <w:t>HumanUnity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e tocca </w:t>
      </w:r>
      <w:r w:rsidRPr="002B5A28">
        <w:rPr>
          <w:rFonts w:ascii="Roboto" w:hAnsi="Roboto"/>
          <w:b/>
          <w:bCs/>
          <w:sz w:val="26"/>
          <w:szCs w:val="26"/>
          <w:lang w:val="it-IT"/>
        </w:rPr>
        <w:t>“Segnala un episodio”</w:t>
      </w:r>
      <w:r w:rsidRPr="002B5A28">
        <w:rPr>
          <w:rFonts w:ascii="Roboto" w:hAnsi="Roboto"/>
          <w:sz w:val="26"/>
          <w:szCs w:val="26"/>
          <w:lang w:val="it-IT"/>
        </w:rPr>
        <w:t xml:space="preserve"> dalla dashboard.</w:t>
      </w:r>
    </w:p>
    <w:p w14:paraId="37198B1D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 xml:space="preserve">Si apre un </w:t>
      </w:r>
      <w:proofErr w:type="spellStart"/>
      <w:r w:rsidRPr="002B5A28">
        <w:rPr>
          <w:rFonts w:ascii="Roboto" w:hAnsi="Roboto"/>
          <w:b/>
          <w:bCs/>
          <w:sz w:val="26"/>
          <w:szCs w:val="26"/>
          <w:lang w:val="it-IT"/>
        </w:rPr>
        <w:t>wizard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a step (barra in alto con step 1–4):</w:t>
      </w:r>
    </w:p>
    <w:p w14:paraId="69FAA8D5" w14:textId="77777777" w:rsidR="002B5A28" w:rsidRPr="002B5A28" w:rsidRDefault="002B5A28" w:rsidP="002B5A28">
      <w:pPr>
        <w:numPr>
          <w:ilvl w:val="1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Step 1: “Cosa è successo?” (tipo di episodio, descrizione breve guidata),</w:t>
      </w:r>
    </w:p>
    <w:p w14:paraId="502BD04A" w14:textId="77777777" w:rsidR="002B5A28" w:rsidRPr="002B5A28" w:rsidRDefault="002B5A28" w:rsidP="002B5A28">
      <w:pPr>
        <w:numPr>
          <w:ilvl w:val="1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Step 2: “Dove e quando?” (contesto educativo, data/ora),</w:t>
      </w:r>
    </w:p>
    <w:p w14:paraId="3BE289B7" w14:textId="77777777" w:rsidR="002B5A28" w:rsidRPr="002B5A28" w:rsidRDefault="002B5A28" w:rsidP="002B5A28">
      <w:pPr>
        <w:numPr>
          <w:ilvl w:val="1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Step 3: “Chi è coinvolto?” (ruoli: docente, studente, testimoni, ecc.),</w:t>
      </w:r>
    </w:p>
    <w:p w14:paraId="7CC9FB5B" w14:textId="77777777" w:rsidR="002B5A28" w:rsidRPr="002B5A28" w:rsidRDefault="002B5A28" w:rsidP="002B5A28">
      <w:pPr>
        <w:numPr>
          <w:ilvl w:val="1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Step 4: “Privacy e contatti” (anonimato, canali di contatto).</w:t>
      </w:r>
    </w:p>
    <w:p w14:paraId="6BBCD601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Ogni step mostra poche domande e mini-</w:t>
      </w:r>
      <w:proofErr w:type="spellStart"/>
      <w:r w:rsidRPr="002B5A28">
        <w:rPr>
          <w:rFonts w:ascii="Roboto" w:hAnsi="Roboto"/>
          <w:sz w:val="26"/>
          <w:szCs w:val="26"/>
          <w:lang w:val="it-IT"/>
        </w:rPr>
        <w:t>tooltip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che spiegano termini delicati (es. “cosa intendiamo per testimone?”).</w:t>
      </w:r>
    </w:p>
    <w:p w14:paraId="466ADF9F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L’utente può passare allo step successivo, tornare indietro o salvare come bozza. Gli step completati appaiono con un’icona di spunta.</w:t>
      </w:r>
    </w:p>
    <w:p w14:paraId="0D11A8F6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 xml:space="preserve">All’ultimo step, </w:t>
      </w:r>
      <w:proofErr w:type="spellStart"/>
      <w:r w:rsidRPr="002B5A28">
        <w:rPr>
          <w:rFonts w:ascii="Roboto" w:hAnsi="Roboto"/>
          <w:sz w:val="26"/>
          <w:szCs w:val="26"/>
          <w:lang w:val="it-IT"/>
        </w:rPr>
        <w:t>HumanUnity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mostra un </w:t>
      </w:r>
      <w:r w:rsidRPr="002B5A28">
        <w:rPr>
          <w:rFonts w:ascii="Roboto" w:hAnsi="Roboto"/>
          <w:b/>
          <w:bCs/>
          <w:sz w:val="26"/>
          <w:szCs w:val="26"/>
          <w:lang w:val="it-IT"/>
        </w:rPr>
        <w:t>riepilogo completo</w:t>
      </w:r>
      <w:r w:rsidRPr="002B5A28">
        <w:rPr>
          <w:rFonts w:ascii="Roboto" w:hAnsi="Roboto"/>
          <w:sz w:val="26"/>
          <w:szCs w:val="26"/>
          <w:lang w:val="it-IT"/>
        </w:rPr>
        <w:t xml:space="preserve"> della segnalazione; l’utente può modificare campi direttamente dal riepilogo (es. toccando la sezione “Descrizione episodio”).</w:t>
      </w:r>
    </w:p>
    <w:p w14:paraId="798BA2CE" w14:textId="77777777" w:rsidR="002B5A28" w:rsidRPr="002B5A28" w:rsidRDefault="002B5A28" w:rsidP="002B5A28">
      <w:pPr>
        <w:numPr>
          <w:ilvl w:val="0"/>
          <w:numId w:val="50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 xml:space="preserve">L’utente conferma l’invio. L’app mostra la schermata di </w:t>
      </w:r>
      <w:r w:rsidRPr="002B5A28">
        <w:rPr>
          <w:rFonts w:ascii="Roboto" w:hAnsi="Roboto"/>
          <w:b/>
          <w:bCs/>
          <w:sz w:val="26"/>
          <w:szCs w:val="26"/>
          <w:lang w:val="it-IT"/>
        </w:rPr>
        <w:t>conferma</w:t>
      </w:r>
      <w:r w:rsidRPr="002B5A28">
        <w:rPr>
          <w:rFonts w:ascii="Roboto" w:hAnsi="Roboto"/>
          <w:sz w:val="26"/>
          <w:szCs w:val="26"/>
          <w:lang w:val="it-IT"/>
        </w:rPr>
        <w:t xml:space="preserve"> con codice caso e suggerisce i prossimi passi (es. “Vuoi salvare questi dettagli per te?”).</w:t>
      </w:r>
    </w:p>
    <w:p w14:paraId="7CF1B6F0" w14:textId="77777777" w:rsidR="002B5A28" w:rsidRPr="002B5A28" w:rsidRDefault="002B5A28" w:rsidP="002B5A28">
      <w:pPr>
        <w:rPr>
          <w:rFonts w:ascii="Roboto" w:hAnsi="Roboto"/>
          <w:b/>
          <w:bCs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Schizzo iniziale (descrizione)</w:t>
      </w:r>
    </w:p>
    <w:p w14:paraId="60040A00" w14:textId="77777777" w:rsidR="002B5A28" w:rsidRPr="002B5A28" w:rsidRDefault="002B5A28" w:rsidP="002B5A28">
      <w:pPr>
        <w:numPr>
          <w:ilvl w:val="0"/>
          <w:numId w:val="51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Schermata 1</w:t>
      </w:r>
      <w:r w:rsidRPr="002B5A28">
        <w:rPr>
          <w:rFonts w:ascii="Roboto" w:hAnsi="Roboto"/>
          <w:sz w:val="26"/>
          <w:szCs w:val="26"/>
          <w:lang w:val="it-IT"/>
        </w:rPr>
        <w:t>:</w:t>
      </w:r>
    </w:p>
    <w:p w14:paraId="160082BC" w14:textId="77777777" w:rsidR="002B5A28" w:rsidRPr="002B5A28" w:rsidRDefault="002B5A28" w:rsidP="002B5A28">
      <w:pPr>
        <w:numPr>
          <w:ilvl w:val="1"/>
          <w:numId w:val="51"/>
        </w:numPr>
        <w:rPr>
          <w:rFonts w:ascii="Roboto" w:hAnsi="Roboto"/>
          <w:sz w:val="26"/>
          <w:szCs w:val="26"/>
          <w:lang w:val="it-IT"/>
        </w:rPr>
      </w:pPr>
      <w:proofErr w:type="spellStart"/>
      <w:r w:rsidRPr="002B5A28">
        <w:rPr>
          <w:rFonts w:ascii="Roboto" w:hAnsi="Roboto"/>
          <w:sz w:val="26"/>
          <w:szCs w:val="26"/>
          <w:lang w:val="it-IT"/>
        </w:rPr>
        <w:lastRenderedPageBreak/>
        <w:t>Header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con titolo “Segnala un episodio” e </w:t>
      </w:r>
      <w:proofErr w:type="gramStart"/>
      <w:r w:rsidRPr="002B5A28">
        <w:rPr>
          <w:rFonts w:ascii="Roboto" w:hAnsi="Roboto"/>
          <w:sz w:val="26"/>
          <w:szCs w:val="26"/>
          <w:lang w:val="it-IT"/>
        </w:rPr>
        <w:t>una progress</w:t>
      </w:r>
      <w:proofErr w:type="gramEnd"/>
      <w:r w:rsidRPr="002B5A28">
        <w:rPr>
          <w:rFonts w:ascii="Roboto" w:hAnsi="Roboto"/>
          <w:sz w:val="26"/>
          <w:szCs w:val="26"/>
          <w:lang w:val="it-IT"/>
        </w:rPr>
        <w:t xml:space="preserve"> bar (1/4, 2/4, …).</w:t>
      </w:r>
    </w:p>
    <w:p w14:paraId="2CA42CE1" w14:textId="77777777" w:rsidR="002B5A28" w:rsidRPr="002B5A28" w:rsidRDefault="002B5A28" w:rsidP="002B5A28">
      <w:pPr>
        <w:numPr>
          <w:ilvl w:val="1"/>
          <w:numId w:val="51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Corpo con domande e pulsanti a scelta multipla.</w:t>
      </w:r>
    </w:p>
    <w:p w14:paraId="315A91A0" w14:textId="77777777" w:rsidR="002B5A28" w:rsidRPr="002B5A28" w:rsidRDefault="002B5A28" w:rsidP="002B5A28">
      <w:pPr>
        <w:numPr>
          <w:ilvl w:val="1"/>
          <w:numId w:val="51"/>
        </w:numPr>
        <w:rPr>
          <w:rFonts w:ascii="Roboto" w:hAnsi="Roboto"/>
          <w:sz w:val="26"/>
          <w:szCs w:val="26"/>
          <w:lang w:val="it-IT"/>
        </w:rPr>
      </w:pPr>
      <w:proofErr w:type="spellStart"/>
      <w:r w:rsidRPr="002B5A28">
        <w:rPr>
          <w:rFonts w:ascii="Roboto" w:hAnsi="Roboto"/>
          <w:sz w:val="26"/>
          <w:szCs w:val="26"/>
          <w:lang w:val="it-IT"/>
        </w:rPr>
        <w:t>Footer</w:t>
      </w:r>
      <w:proofErr w:type="spellEnd"/>
      <w:r w:rsidRPr="002B5A28">
        <w:rPr>
          <w:rFonts w:ascii="Roboto" w:hAnsi="Roboto"/>
          <w:sz w:val="26"/>
          <w:szCs w:val="26"/>
          <w:lang w:val="it-IT"/>
        </w:rPr>
        <w:t xml:space="preserve"> con pulsanti “Indietro” e “Avanti” (o “Salva bozza”).</w:t>
      </w:r>
    </w:p>
    <w:p w14:paraId="7A917173" w14:textId="77777777" w:rsidR="002B5A28" w:rsidRPr="002B5A28" w:rsidRDefault="002B5A28" w:rsidP="002B5A28">
      <w:pPr>
        <w:numPr>
          <w:ilvl w:val="0"/>
          <w:numId w:val="51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Schermata riepilogo</w:t>
      </w:r>
      <w:r w:rsidRPr="002B5A28">
        <w:rPr>
          <w:rFonts w:ascii="Roboto" w:hAnsi="Roboto"/>
          <w:sz w:val="26"/>
          <w:szCs w:val="26"/>
          <w:lang w:val="it-IT"/>
        </w:rPr>
        <w:t>:</w:t>
      </w:r>
    </w:p>
    <w:p w14:paraId="38BA502C" w14:textId="77777777" w:rsidR="002B5A28" w:rsidRPr="002B5A28" w:rsidRDefault="002B5A28" w:rsidP="002B5A28">
      <w:pPr>
        <w:numPr>
          <w:ilvl w:val="1"/>
          <w:numId w:val="51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Box separati per “Cosa è successo”, “Dove/Quando”, “Chi è coinvolto”, “Privacy”.</w:t>
      </w:r>
    </w:p>
    <w:p w14:paraId="5EA28A83" w14:textId="77777777" w:rsidR="002B5A28" w:rsidRPr="002B5A28" w:rsidRDefault="002B5A28" w:rsidP="002B5A28">
      <w:pPr>
        <w:numPr>
          <w:ilvl w:val="1"/>
          <w:numId w:val="51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Pulsante principale “Invia segnalazione”.</w:t>
      </w:r>
    </w:p>
    <w:p w14:paraId="1CA8BE53" w14:textId="77777777" w:rsidR="002B5A28" w:rsidRPr="002B5A28" w:rsidRDefault="002B5A28" w:rsidP="002B5A28">
      <w:pPr>
        <w:rPr>
          <w:rFonts w:ascii="Roboto" w:hAnsi="Roboto"/>
          <w:b/>
          <w:bCs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Persona(e) target</w:t>
      </w:r>
    </w:p>
    <w:p w14:paraId="109A3DDD" w14:textId="77777777" w:rsidR="002B5A28" w:rsidRPr="002B5A28" w:rsidRDefault="002B5A28" w:rsidP="002B5A28">
      <w:pPr>
        <w:numPr>
          <w:ilvl w:val="0"/>
          <w:numId w:val="52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Amina</w:t>
      </w:r>
      <w:r w:rsidRPr="002B5A28">
        <w:rPr>
          <w:rFonts w:ascii="Roboto" w:hAnsi="Roboto"/>
          <w:sz w:val="26"/>
          <w:szCs w:val="26"/>
          <w:lang w:val="it-IT"/>
        </w:rPr>
        <w:t xml:space="preserve"> – ha bisogno di essere guidata passo-passo in modo rassicurante.</w:t>
      </w:r>
    </w:p>
    <w:p w14:paraId="0843F43F" w14:textId="77777777" w:rsidR="002B5A28" w:rsidRPr="002B5A28" w:rsidRDefault="002B5A28" w:rsidP="002B5A28">
      <w:pPr>
        <w:numPr>
          <w:ilvl w:val="0"/>
          <w:numId w:val="52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Marco</w:t>
      </w:r>
      <w:r w:rsidRPr="002B5A28">
        <w:rPr>
          <w:rFonts w:ascii="Roboto" w:hAnsi="Roboto"/>
          <w:sz w:val="26"/>
          <w:szCs w:val="26"/>
          <w:lang w:val="it-IT"/>
        </w:rPr>
        <w:t xml:space="preserve"> – vuole evitare errori nella compilazione e rispettare la volontà della persona colpita.</w:t>
      </w:r>
    </w:p>
    <w:p w14:paraId="31FDC7C4" w14:textId="77777777" w:rsidR="002B5A28" w:rsidRPr="002B5A28" w:rsidRDefault="002B5A28" w:rsidP="002B5A28">
      <w:pPr>
        <w:rPr>
          <w:rFonts w:ascii="Roboto" w:hAnsi="Roboto"/>
          <w:b/>
          <w:bCs/>
          <w:sz w:val="26"/>
          <w:szCs w:val="26"/>
          <w:lang w:val="it-IT"/>
        </w:rPr>
      </w:pPr>
      <w:r w:rsidRPr="002B5A28">
        <w:rPr>
          <w:rFonts w:ascii="Roboto" w:hAnsi="Roboto"/>
          <w:b/>
          <w:bCs/>
          <w:sz w:val="26"/>
          <w:szCs w:val="26"/>
          <w:lang w:val="it-IT"/>
        </w:rPr>
        <w:t>Annotazioni</w:t>
      </w:r>
    </w:p>
    <w:p w14:paraId="6FE56A7D" w14:textId="77777777" w:rsidR="002B5A28" w:rsidRPr="002B5A28" w:rsidRDefault="002B5A28" w:rsidP="002B5A28">
      <w:pPr>
        <w:numPr>
          <w:ilvl w:val="0"/>
          <w:numId w:val="53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>Pro: chiaro, strutturato, riduce l’ansia da “form lungo”.</w:t>
      </w:r>
    </w:p>
    <w:p w14:paraId="1CC79E38" w14:textId="5A6D7304" w:rsidR="00A57D4F" w:rsidRPr="00A57D4F" w:rsidRDefault="002B5A28" w:rsidP="00A57D4F">
      <w:pPr>
        <w:numPr>
          <w:ilvl w:val="0"/>
          <w:numId w:val="53"/>
        </w:numPr>
        <w:rPr>
          <w:rFonts w:ascii="Roboto" w:hAnsi="Roboto"/>
          <w:sz w:val="26"/>
          <w:szCs w:val="26"/>
          <w:lang w:val="it-IT"/>
        </w:rPr>
      </w:pPr>
      <w:r w:rsidRPr="002B5A28">
        <w:rPr>
          <w:rFonts w:ascii="Roboto" w:hAnsi="Roboto"/>
          <w:sz w:val="26"/>
          <w:szCs w:val="26"/>
          <w:lang w:val="it-IT"/>
        </w:rPr>
        <w:t xml:space="preserve">Contro: se gli step </w:t>
      </w:r>
      <w:proofErr w:type="gramStart"/>
      <w:r w:rsidRPr="002B5A28">
        <w:rPr>
          <w:rFonts w:ascii="Roboto" w:hAnsi="Roboto"/>
          <w:sz w:val="26"/>
          <w:szCs w:val="26"/>
          <w:lang w:val="it-IT"/>
        </w:rPr>
        <w:t>sono troppi o troppo dettagliati</w:t>
      </w:r>
      <w:proofErr w:type="gramEnd"/>
      <w:r w:rsidRPr="002B5A28">
        <w:rPr>
          <w:rFonts w:ascii="Roboto" w:hAnsi="Roboto"/>
          <w:sz w:val="26"/>
          <w:szCs w:val="26"/>
          <w:lang w:val="it-IT"/>
        </w:rPr>
        <w:t>, in situazioni di forte stress potrebbe risultare comunque pesante.</w:t>
      </w:r>
    </w:p>
    <w:p w14:paraId="3AAFCF39" w14:textId="52420C5E" w:rsidR="00BE2E67" w:rsidRPr="002B5A28" w:rsidRDefault="00A57D4F" w:rsidP="00910159">
      <w:pPr>
        <w:spacing w:before="60" w:after="240"/>
        <w:ind w:left="720"/>
        <w:jc w:val="center"/>
      </w:pPr>
      <w:bookmarkStart w:id="15" w:name="_4e9nfe4jz0al" w:colFirst="0" w:colLast="0"/>
      <w:bookmarkEnd w:id="15"/>
      <w:r>
        <w:rPr>
          <w:noProof/>
        </w:rPr>
        <w:lastRenderedPageBreak/>
        <w:drawing>
          <wp:inline distT="0" distB="0" distL="0" distR="0" wp14:anchorId="1F7D2FED" wp14:editId="7D9A2A27">
            <wp:extent cx="5273502" cy="2609708"/>
            <wp:effectExtent l="0" t="0" r="3810" b="635"/>
            <wp:docPr id="170447783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77831" name="Immagin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02" cy="260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AF0EF" wp14:editId="7FB4DB6A">
            <wp:extent cx="5494549" cy="2714625"/>
            <wp:effectExtent l="0" t="0" r="0" b="0"/>
            <wp:docPr id="115286751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7513" name="Immagin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549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AB7A2" wp14:editId="5E88C691">
            <wp:extent cx="4568760" cy="2605621"/>
            <wp:effectExtent l="0" t="0" r="3810" b="4445"/>
            <wp:docPr id="92013748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7487" name="Immagin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60" cy="260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5AD86EA" w14:textId="5A44C300" w:rsidR="00BE2E67" w:rsidRPr="00910159" w:rsidRDefault="00000000">
      <w:pPr>
        <w:pStyle w:val="Titolo4"/>
        <w:rPr>
          <w:color w:val="E36C0A" w:themeColor="accent6" w:themeShade="BF"/>
        </w:rPr>
      </w:pPr>
      <w:bookmarkStart w:id="16" w:name="_4hz5i0ijn91x" w:colFirst="0" w:colLast="0"/>
      <w:bookmarkEnd w:id="16"/>
      <w:r w:rsidRPr="00910159">
        <w:rPr>
          <w:color w:val="E36C0A" w:themeColor="accent6" w:themeShade="BF"/>
        </w:rPr>
        <w:lastRenderedPageBreak/>
        <w:t xml:space="preserve">Idea </w:t>
      </w:r>
      <w:r w:rsidR="00910159" w:rsidRPr="00910159">
        <w:rPr>
          <w:color w:val="E36C0A" w:themeColor="accent6" w:themeShade="BF"/>
        </w:rPr>
        <w:t>2: Segnalazione rapida “</w:t>
      </w:r>
      <w:proofErr w:type="spellStart"/>
      <w:r w:rsidR="00910159" w:rsidRPr="00910159">
        <w:rPr>
          <w:color w:val="E36C0A" w:themeColor="accent6" w:themeShade="BF"/>
        </w:rPr>
        <w:t>Panic</w:t>
      </w:r>
      <w:proofErr w:type="spellEnd"/>
      <w:r w:rsidR="00910159" w:rsidRPr="00910159">
        <w:rPr>
          <w:color w:val="E36C0A" w:themeColor="accent6" w:themeShade="BF"/>
        </w:rPr>
        <w:t xml:space="preserve"> Button”</w:t>
      </w:r>
    </w:p>
    <w:p w14:paraId="1D3C91C6" w14:textId="77777777" w:rsidR="00910159" w:rsidRPr="00910159" w:rsidRDefault="00910159" w:rsidP="00910159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Obiettivo principale: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abbassare la soglia di ingresso alla segnalazione, permettendo di “bloccare” subito un evento e completare i dettagli in un secondo momento.</w:t>
      </w:r>
    </w:p>
    <w:p w14:paraId="37B10F67" w14:textId="77777777" w:rsidR="00910159" w:rsidRPr="00910159" w:rsidRDefault="00910159" w:rsidP="00910159">
      <w:pPr>
        <w:jc w:val="both"/>
        <w:rPr>
          <w:rFonts w:ascii="Roboto" w:eastAsia="Roboto" w:hAnsi="Roboto" w:cs="Roboto"/>
          <w:b/>
          <w:bCs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Flusso di interazione (principale)</w:t>
      </w:r>
    </w:p>
    <w:p w14:paraId="1EA8BE48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Dalla home di </w:t>
      </w:r>
      <w:proofErr w:type="spellStart"/>
      <w:r w:rsidRPr="00910159">
        <w:rPr>
          <w:rFonts w:ascii="Roboto" w:eastAsia="Roboto" w:hAnsi="Roboto" w:cs="Roboto"/>
          <w:sz w:val="26"/>
          <w:szCs w:val="26"/>
          <w:lang w:val="it-IT"/>
        </w:rPr>
        <w:t>HumanUnity</w:t>
      </w:r>
      <w:proofErr w:type="spellEnd"/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, l’utente vede un pulsante evidenziato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“Segnala ora”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(icona tipo scudo o megafono).</w:t>
      </w:r>
    </w:p>
    <w:p w14:paraId="4A989E28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Toccando il pulsante, l’app chiede:</w:t>
      </w:r>
    </w:p>
    <w:p w14:paraId="5BF841BE" w14:textId="77777777" w:rsidR="00910159" w:rsidRPr="00910159" w:rsidRDefault="00910159" w:rsidP="00910159">
      <w:pPr>
        <w:numPr>
          <w:ilvl w:val="1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“Vuoi fare una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segnalazione rapida (1 minuto)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o una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segnalazione dettagliata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?”</w:t>
      </w:r>
    </w:p>
    <w:p w14:paraId="5DFEEE5D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Se l’utente sceglie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“Segnalazione rapida”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:</w:t>
      </w:r>
    </w:p>
    <w:p w14:paraId="180B458C" w14:textId="77777777" w:rsidR="00910159" w:rsidRPr="00910159" w:rsidRDefault="00910159" w:rsidP="00910159">
      <w:pPr>
        <w:numPr>
          <w:ilvl w:val="1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Schermata minimal con </w:t>
      </w:r>
      <w:proofErr w:type="gramStart"/>
      <w:r w:rsidRPr="00910159">
        <w:rPr>
          <w:rFonts w:ascii="Roboto" w:eastAsia="Roboto" w:hAnsi="Roboto" w:cs="Roboto"/>
          <w:sz w:val="26"/>
          <w:szCs w:val="26"/>
          <w:lang w:val="it-IT"/>
        </w:rPr>
        <w:t>3</w:t>
      </w:r>
      <w:proofErr w:type="gramEnd"/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campi:</w:t>
      </w:r>
    </w:p>
    <w:p w14:paraId="0377C496" w14:textId="77777777" w:rsidR="00910159" w:rsidRPr="00910159" w:rsidRDefault="00910159" w:rsidP="00910159">
      <w:pPr>
        <w:numPr>
          <w:ilvl w:val="2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Tipo di episodio (menu rapido: commenti offensivi, esclusione, minaccia, ecc.);</w:t>
      </w:r>
    </w:p>
    <w:p w14:paraId="24BD4EDD" w14:textId="77777777" w:rsidR="00910159" w:rsidRPr="00910159" w:rsidRDefault="00910159" w:rsidP="00910159">
      <w:pPr>
        <w:numPr>
          <w:ilvl w:val="2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Luogo indicativo (es. “Corso X”, “Piattaforma online del corso”);</w:t>
      </w:r>
    </w:p>
    <w:p w14:paraId="0D8739BF" w14:textId="77777777" w:rsidR="00910159" w:rsidRPr="00910159" w:rsidRDefault="00910159" w:rsidP="00910159">
      <w:pPr>
        <w:numPr>
          <w:ilvl w:val="2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Vuoi essere ricontattato? (sì/no + canale preferito).</w:t>
      </w:r>
    </w:p>
    <w:p w14:paraId="17BF167A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Pulsante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“Invia subito”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: l’app crea un </w:t>
      </w: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caso in stato “bozza prioritaria”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e invia l’essenziale ai referenti.</w:t>
      </w:r>
    </w:p>
    <w:p w14:paraId="18CE01BE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Nella sezione “Le tue segnalazioni”, l’utente visualizza la segnalazione rapida con un avviso “Mancano alcuni dettagli. Vuoi completarla?”.</w:t>
      </w:r>
    </w:p>
    <w:p w14:paraId="32258B13" w14:textId="77777777" w:rsidR="00910159" w:rsidRPr="00910159" w:rsidRDefault="00910159" w:rsidP="00910159">
      <w:pPr>
        <w:numPr>
          <w:ilvl w:val="0"/>
          <w:numId w:val="54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Con calma (es. da casa), l’utente può aprire la segnalazione e completare campi più dettagliati (stesso </w:t>
      </w:r>
      <w:proofErr w:type="spellStart"/>
      <w:r w:rsidRPr="00910159">
        <w:rPr>
          <w:rFonts w:ascii="Roboto" w:eastAsia="Roboto" w:hAnsi="Roboto" w:cs="Roboto"/>
          <w:sz w:val="26"/>
          <w:szCs w:val="26"/>
          <w:lang w:val="it-IT"/>
        </w:rPr>
        <w:t>wizard</w:t>
      </w:r>
      <w:proofErr w:type="spellEnd"/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dell’Idea 1).</w:t>
      </w:r>
    </w:p>
    <w:p w14:paraId="65552274" w14:textId="77777777" w:rsidR="00910159" w:rsidRPr="00910159" w:rsidRDefault="00910159" w:rsidP="00910159">
      <w:pPr>
        <w:jc w:val="both"/>
        <w:rPr>
          <w:rFonts w:ascii="Roboto" w:eastAsia="Roboto" w:hAnsi="Roboto" w:cs="Roboto"/>
          <w:b/>
          <w:bCs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Schizzo iniziale (descrizione)</w:t>
      </w:r>
    </w:p>
    <w:p w14:paraId="0E17B215" w14:textId="77777777" w:rsidR="00910159" w:rsidRPr="00910159" w:rsidRDefault="00910159" w:rsidP="00910159">
      <w:pPr>
        <w:numPr>
          <w:ilvl w:val="0"/>
          <w:numId w:val="55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Home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:</w:t>
      </w:r>
    </w:p>
    <w:p w14:paraId="3E177F5C" w14:textId="77777777" w:rsidR="00910159" w:rsidRPr="00910159" w:rsidRDefault="00910159" w:rsidP="00910159">
      <w:pPr>
        <w:numPr>
          <w:ilvl w:val="1"/>
          <w:numId w:val="55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Grande pulsante “Segnala ora” in alto.</w:t>
      </w:r>
    </w:p>
    <w:p w14:paraId="267DBAF3" w14:textId="77777777" w:rsidR="00910159" w:rsidRPr="00910159" w:rsidRDefault="00910159" w:rsidP="00910159">
      <w:pPr>
        <w:numPr>
          <w:ilvl w:val="1"/>
          <w:numId w:val="55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Sotto, sezione “Le tue segnalazioni” con elenco di casi (stato, data).</w:t>
      </w:r>
    </w:p>
    <w:p w14:paraId="4079BD8A" w14:textId="77777777" w:rsidR="00910159" w:rsidRPr="00910159" w:rsidRDefault="00910159" w:rsidP="00910159">
      <w:pPr>
        <w:numPr>
          <w:ilvl w:val="0"/>
          <w:numId w:val="55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Schermata rapida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:</w:t>
      </w:r>
    </w:p>
    <w:p w14:paraId="196938FE" w14:textId="77777777" w:rsidR="00910159" w:rsidRPr="00910159" w:rsidRDefault="00910159" w:rsidP="00910159">
      <w:pPr>
        <w:numPr>
          <w:ilvl w:val="1"/>
          <w:numId w:val="55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Layout semplice tipo “scheda” con </w:t>
      </w:r>
      <w:proofErr w:type="gramStart"/>
      <w:r w:rsidRPr="00910159">
        <w:rPr>
          <w:rFonts w:ascii="Roboto" w:eastAsia="Roboto" w:hAnsi="Roboto" w:cs="Roboto"/>
          <w:sz w:val="26"/>
          <w:szCs w:val="26"/>
          <w:lang w:val="it-IT"/>
        </w:rPr>
        <w:t>3</w:t>
      </w:r>
      <w:proofErr w:type="gramEnd"/>
      <w:r w:rsidRPr="00910159">
        <w:rPr>
          <w:rFonts w:ascii="Roboto" w:eastAsia="Roboto" w:hAnsi="Roboto" w:cs="Roboto"/>
          <w:sz w:val="26"/>
          <w:szCs w:val="26"/>
          <w:lang w:val="it-IT"/>
        </w:rPr>
        <w:t xml:space="preserve"> campi e un unico pulsante “Invia subito”.</w:t>
      </w:r>
    </w:p>
    <w:p w14:paraId="74BC244A" w14:textId="77777777" w:rsidR="00910159" w:rsidRPr="00910159" w:rsidRDefault="00910159" w:rsidP="00910159">
      <w:pPr>
        <w:jc w:val="both"/>
        <w:rPr>
          <w:rFonts w:ascii="Roboto" w:eastAsia="Roboto" w:hAnsi="Roboto" w:cs="Roboto"/>
          <w:b/>
          <w:bCs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Persona(e) target</w:t>
      </w:r>
    </w:p>
    <w:p w14:paraId="70C917AD" w14:textId="77777777" w:rsidR="00910159" w:rsidRPr="00910159" w:rsidRDefault="00910159" w:rsidP="00910159">
      <w:pPr>
        <w:numPr>
          <w:ilvl w:val="0"/>
          <w:numId w:val="56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Amina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, subito dopo un episodio, con poco tempo e forte stress.</w:t>
      </w:r>
    </w:p>
    <w:p w14:paraId="6D9E3E28" w14:textId="77777777" w:rsidR="00910159" w:rsidRPr="00910159" w:rsidRDefault="00910159" w:rsidP="00910159">
      <w:pPr>
        <w:numPr>
          <w:ilvl w:val="0"/>
          <w:numId w:val="56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Marco</w:t>
      </w:r>
      <w:r w:rsidRPr="00910159">
        <w:rPr>
          <w:rFonts w:ascii="Roboto" w:eastAsia="Roboto" w:hAnsi="Roboto" w:cs="Roboto"/>
          <w:sz w:val="26"/>
          <w:szCs w:val="26"/>
          <w:lang w:val="it-IT"/>
        </w:rPr>
        <w:t>, se deve registrare velocemente un evento prima di dimenticare i dettagli.</w:t>
      </w:r>
    </w:p>
    <w:p w14:paraId="6AC37D8A" w14:textId="77777777" w:rsidR="00910159" w:rsidRPr="00910159" w:rsidRDefault="00910159" w:rsidP="00910159">
      <w:pPr>
        <w:jc w:val="both"/>
        <w:rPr>
          <w:rFonts w:ascii="Roboto" w:eastAsia="Roboto" w:hAnsi="Roboto" w:cs="Roboto"/>
          <w:b/>
          <w:bCs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b/>
          <w:bCs/>
          <w:sz w:val="26"/>
          <w:szCs w:val="26"/>
          <w:lang w:val="it-IT"/>
        </w:rPr>
        <w:t>Annotazioni</w:t>
      </w:r>
    </w:p>
    <w:p w14:paraId="68B3FE75" w14:textId="77777777" w:rsidR="00910159" w:rsidRPr="00910159" w:rsidRDefault="00910159" w:rsidP="00910159">
      <w:pPr>
        <w:numPr>
          <w:ilvl w:val="0"/>
          <w:numId w:val="57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t>Pro: riduce la frizione iniziale; permette di registrare subito che “qualcosa è successo”.</w:t>
      </w:r>
    </w:p>
    <w:p w14:paraId="10D41A27" w14:textId="24F8A71A" w:rsidR="00BE2E67" w:rsidRDefault="00910159" w:rsidP="00910159">
      <w:pPr>
        <w:numPr>
          <w:ilvl w:val="0"/>
          <w:numId w:val="57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910159">
        <w:rPr>
          <w:rFonts w:ascii="Roboto" w:eastAsia="Roboto" w:hAnsi="Roboto" w:cs="Roboto"/>
          <w:sz w:val="26"/>
          <w:szCs w:val="26"/>
          <w:lang w:val="it-IT"/>
        </w:rPr>
        <w:lastRenderedPageBreak/>
        <w:t>Contro: lato referenti (Prof.ssa Rossi) bisogna gestire con attenzione le segnalazioni incomplete, distinguendo tra bozze e casi completi.</w:t>
      </w:r>
    </w:p>
    <w:p w14:paraId="38EB8AB7" w14:textId="77777777" w:rsidR="00821CD7" w:rsidRDefault="00821CD7" w:rsidP="00821CD7">
      <w:pPr>
        <w:ind w:left="720"/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7F09C24B" w14:textId="5F7A754E" w:rsid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741F5898" w14:textId="77777777" w:rsid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5B0CBC6D" w14:textId="01345571" w:rsidR="00F007A3" w:rsidRPr="00F007A3" w:rsidRDefault="00F007A3" w:rsidP="00F007A3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>
        <w:rPr>
          <w:rFonts w:ascii="Roboto" w:eastAsia="Roboto" w:hAnsi="Roboto" w:cs="Roboto"/>
          <w:noProof/>
          <w:sz w:val="26"/>
          <w:szCs w:val="26"/>
          <w:lang w:val="it-IT"/>
        </w:rPr>
        <w:drawing>
          <wp:inline distT="0" distB="0" distL="0" distR="0" wp14:anchorId="4F790D09" wp14:editId="61EFD2FB">
            <wp:extent cx="4211746" cy="2721820"/>
            <wp:effectExtent l="0" t="0" r="0" b="2540"/>
            <wp:docPr id="2007537565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37565" name="Immagin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746" cy="27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6"/>
          <w:szCs w:val="26"/>
          <w:lang w:val="it-IT"/>
        </w:rPr>
        <w:drawing>
          <wp:inline distT="0" distB="0" distL="0" distR="0" wp14:anchorId="5EADC654" wp14:editId="3D5A50B7">
            <wp:extent cx="5734050" cy="2373365"/>
            <wp:effectExtent l="0" t="0" r="0" b="8255"/>
            <wp:docPr id="171767761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7615" name="Immagin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90D9" w14:textId="0A5ADE3F" w:rsidR="00821CD7" w:rsidRPr="00910159" w:rsidRDefault="00821CD7" w:rsidP="00F007A3">
      <w:pPr>
        <w:pStyle w:val="Titolo4"/>
        <w:rPr>
          <w:color w:val="E36C0A" w:themeColor="accent6" w:themeShade="BF"/>
        </w:rPr>
      </w:pPr>
      <w:r w:rsidRPr="00910159">
        <w:rPr>
          <w:color w:val="E36C0A" w:themeColor="accent6" w:themeShade="BF"/>
        </w:rPr>
        <w:t xml:space="preserve">Idea </w:t>
      </w:r>
      <w:r>
        <w:rPr>
          <w:color w:val="E36C0A" w:themeColor="accent6" w:themeShade="BF"/>
        </w:rPr>
        <w:t>3</w:t>
      </w:r>
      <w:r w:rsidRPr="00910159">
        <w:rPr>
          <w:color w:val="E36C0A" w:themeColor="accent6" w:themeShade="BF"/>
        </w:rPr>
        <w:t xml:space="preserve">: </w:t>
      </w:r>
      <w:r w:rsidRPr="00821CD7">
        <w:rPr>
          <w:color w:val="E36C0A" w:themeColor="accent6" w:themeShade="BF"/>
        </w:rPr>
        <w:t>Segnalazione tramite assistente conversazionale</w:t>
      </w:r>
    </w:p>
    <w:p w14:paraId="2DBF04E9" w14:textId="77777777" w:rsidR="00821CD7" w:rsidRP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Obiettivo principale: offrire un’interazione in forma di “conversazione guidata” per chi preferisce raccontare l’episodio in modo narrativo invece che compilare form.</w:t>
      </w:r>
    </w:p>
    <w:p w14:paraId="142C21C9" w14:textId="77777777" w:rsidR="00821CD7" w:rsidRP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Flusso di interazione (principale)</w:t>
      </w:r>
    </w:p>
    <w:p w14:paraId="7C18C5E7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 xml:space="preserve">L’utente (Amina o Marco) apre </w:t>
      </w:r>
      <w:proofErr w:type="spellStart"/>
      <w:r w:rsidRPr="00821CD7">
        <w:rPr>
          <w:rFonts w:ascii="Roboto" w:eastAsia="Roboto" w:hAnsi="Roboto" w:cs="Roboto"/>
          <w:sz w:val="26"/>
          <w:szCs w:val="26"/>
          <w:lang w:val="it-IT"/>
        </w:rPr>
        <w:t>HumanUnity</w:t>
      </w:r>
      <w:proofErr w:type="spellEnd"/>
      <w:r w:rsidRPr="00821CD7">
        <w:rPr>
          <w:rFonts w:ascii="Roboto" w:eastAsia="Roboto" w:hAnsi="Roboto" w:cs="Roboto"/>
          <w:sz w:val="26"/>
          <w:szCs w:val="26"/>
          <w:lang w:val="it-IT"/>
        </w:rPr>
        <w:t xml:space="preserve"> e seleziona “Parla con l’assistente” dalla dashboard.</w:t>
      </w:r>
    </w:p>
    <w:p w14:paraId="5D6D1D5C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 xml:space="preserve">Si apre una schermata di chat; un assistente virtuale (bot di </w:t>
      </w:r>
      <w:proofErr w:type="spellStart"/>
      <w:r w:rsidRPr="00821CD7">
        <w:rPr>
          <w:rFonts w:ascii="Roboto" w:eastAsia="Roboto" w:hAnsi="Roboto" w:cs="Roboto"/>
          <w:sz w:val="26"/>
          <w:szCs w:val="26"/>
          <w:lang w:val="it-IT"/>
        </w:rPr>
        <w:t>HumanUnity</w:t>
      </w:r>
      <w:proofErr w:type="spellEnd"/>
      <w:r w:rsidRPr="00821CD7">
        <w:rPr>
          <w:rFonts w:ascii="Roboto" w:eastAsia="Roboto" w:hAnsi="Roboto" w:cs="Roboto"/>
          <w:sz w:val="26"/>
          <w:szCs w:val="26"/>
          <w:lang w:val="it-IT"/>
        </w:rPr>
        <w:t>) scrive:</w:t>
      </w:r>
    </w:p>
    <w:p w14:paraId="3E0C48BC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lastRenderedPageBreak/>
        <w:t>“Ciao, vuoi raccontarmi cosa è successo?”</w:t>
      </w:r>
    </w:p>
    <w:p w14:paraId="784F26DD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L’utente può:</w:t>
      </w:r>
    </w:p>
    <w:p w14:paraId="0F92F2EF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scrivere liberamente in un campo di testo,</w:t>
      </w:r>
    </w:p>
    <w:p w14:paraId="137E7E0A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oppure toccare risposte suggerite (es. “È successo in aula”, “È successo online”).</w:t>
      </w:r>
    </w:p>
    <w:p w14:paraId="76B5F67C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L’assistente, con messaggi brevi, guida l’utente a fornire tutte le informazioni necessarie per la segnalazione:</w:t>
      </w:r>
    </w:p>
    <w:p w14:paraId="3DBDDD5F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“Quando è successo?”,</w:t>
      </w:r>
    </w:p>
    <w:p w14:paraId="37E255C3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“Chi era coinvolto?”,</w:t>
      </w:r>
    </w:p>
    <w:p w14:paraId="0100E1ED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“Ti senti vittima o testimone?”,</w:t>
      </w:r>
    </w:p>
    <w:p w14:paraId="19E7EA89" w14:textId="77777777" w:rsidR="00821CD7" w:rsidRPr="00821CD7" w:rsidRDefault="00821CD7" w:rsidP="00821CD7">
      <w:pPr>
        <w:numPr>
          <w:ilvl w:val="1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“Vuoi che il tuo nome compaia nella segnalazione?”.</w:t>
      </w:r>
    </w:p>
    <w:p w14:paraId="711D4E67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Di tanto in tanto, il bot mostra un piccolo riassunto (“Se ho capito bene, è successo…”) e chiede conferma o correzioni.</w:t>
      </w:r>
    </w:p>
    <w:p w14:paraId="0C55B973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 xml:space="preserve">Alla fine, </w:t>
      </w:r>
      <w:proofErr w:type="spellStart"/>
      <w:r w:rsidRPr="00821CD7">
        <w:rPr>
          <w:rFonts w:ascii="Roboto" w:eastAsia="Roboto" w:hAnsi="Roboto" w:cs="Roboto"/>
          <w:sz w:val="26"/>
          <w:szCs w:val="26"/>
          <w:lang w:val="it-IT"/>
        </w:rPr>
        <w:t>HumanUnity</w:t>
      </w:r>
      <w:proofErr w:type="spellEnd"/>
      <w:r w:rsidRPr="00821CD7">
        <w:rPr>
          <w:rFonts w:ascii="Roboto" w:eastAsia="Roboto" w:hAnsi="Roboto" w:cs="Roboto"/>
          <w:sz w:val="26"/>
          <w:szCs w:val="26"/>
          <w:lang w:val="it-IT"/>
        </w:rPr>
        <w:t xml:space="preserve"> mostra una bozza strutturata della segnalazione generata a partire dalla conversazione.</w:t>
      </w:r>
    </w:p>
    <w:p w14:paraId="4FB81B90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L’utente può modificare il testo della bozza o alcuni campi (data/luogo, privacy) e poi tocca “Invia segnalazione”.</w:t>
      </w:r>
    </w:p>
    <w:p w14:paraId="65063249" w14:textId="77777777" w:rsidR="00821CD7" w:rsidRPr="00821CD7" w:rsidRDefault="00821CD7" w:rsidP="00821CD7">
      <w:pPr>
        <w:numPr>
          <w:ilvl w:val="0"/>
          <w:numId w:val="58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La cronologia della chat rimane visibile all’utente, che può rileggere quanto scritto.</w:t>
      </w:r>
    </w:p>
    <w:p w14:paraId="39C40598" w14:textId="77777777" w:rsidR="00821CD7" w:rsidRP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Schizzo iniziale (descrizione)</w:t>
      </w:r>
    </w:p>
    <w:p w14:paraId="3017615A" w14:textId="77777777" w:rsidR="00821CD7" w:rsidRPr="00821CD7" w:rsidRDefault="00821CD7" w:rsidP="00821CD7">
      <w:pPr>
        <w:numPr>
          <w:ilvl w:val="0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Schermata chat:</w:t>
      </w:r>
    </w:p>
    <w:p w14:paraId="0BFE77F7" w14:textId="77777777" w:rsidR="00821CD7" w:rsidRPr="00821CD7" w:rsidRDefault="00821CD7" w:rsidP="00821CD7">
      <w:pPr>
        <w:numPr>
          <w:ilvl w:val="1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Bolla dei messaggi dell’assistente (a sinistra).</w:t>
      </w:r>
    </w:p>
    <w:p w14:paraId="3C4CF009" w14:textId="77777777" w:rsidR="00821CD7" w:rsidRPr="00821CD7" w:rsidRDefault="00821CD7" w:rsidP="00821CD7">
      <w:pPr>
        <w:numPr>
          <w:ilvl w:val="1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Bolla dei messaggi dell’utente (a destra).</w:t>
      </w:r>
    </w:p>
    <w:p w14:paraId="6EA150AC" w14:textId="77777777" w:rsidR="00821CD7" w:rsidRPr="00821CD7" w:rsidRDefault="00821CD7" w:rsidP="00821CD7">
      <w:pPr>
        <w:numPr>
          <w:ilvl w:val="1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In basso, campo di testo + pulsanti con risposte veloci.</w:t>
      </w:r>
    </w:p>
    <w:p w14:paraId="3DA0DAA9" w14:textId="77777777" w:rsidR="00821CD7" w:rsidRPr="00821CD7" w:rsidRDefault="00821CD7" w:rsidP="00821CD7">
      <w:pPr>
        <w:numPr>
          <w:ilvl w:val="0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Schermata riepilogo:</w:t>
      </w:r>
    </w:p>
    <w:p w14:paraId="5EF148C1" w14:textId="77777777" w:rsidR="00821CD7" w:rsidRPr="00821CD7" w:rsidRDefault="00821CD7" w:rsidP="00821CD7">
      <w:pPr>
        <w:numPr>
          <w:ilvl w:val="1"/>
          <w:numId w:val="59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Blocchi di testo (tipo modulo) ricavati automaticamente dalla chat, con possibilità di editare.</w:t>
      </w:r>
    </w:p>
    <w:p w14:paraId="6980F944" w14:textId="77777777" w:rsidR="00821CD7" w:rsidRP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Persona(e) target</w:t>
      </w:r>
    </w:p>
    <w:p w14:paraId="13E787CA" w14:textId="77777777" w:rsidR="00821CD7" w:rsidRPr="00821CD7" w:rsidRDefault="00821CD7" w:rsidP="00821CD7">
      <w:pPr>
        <w:numPr>
          <w:ilvl w:val="0"/>
          <w:numId w:val="60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Marco, che non ama compilare form ma usa spesso app di messaggistica.</w:t>
      </w:r>
    </w:p>
    <w:p w14:paraId="3450FAF1" w14:textId="77777777" w:rsidR="00821CD7" w:rsidRPr="00821CD7" w:rsidRDefault="00821CD7" w:rsidP="00821CD7">
      <w:pPr>
        <w:numPr>
          <w:ilvl w:val="0"/>
          <w:numId w:val="60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Amina, quando preferisce “raccontare” in modo più naturale cosa è successo, sentendosi supportata da domande guidate.</w:t>
      </w:r>
    </w:p>
    <w:p w14:paraId="21B7CFFC" w14:textId="77777777" w:rsidR="00821CD7" w:rsidRPr="00821CD7" w:rsidRDefault="00821CD7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Annotazioni</w:t>
      </w:r>
    </w:p>
    <w:p w14:paraId="23B2C79F" w14:textId="77777777" w:rsidR="00821CD7" w:rsidRPr="00821CD7" w:rsidRDefault="00821CD7" w:rsidP="00821CD7">
      <w:pPr>
        <w:numPr>
          <w:ilvl w:val="0"/>
          <w:numId w:val="61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Pro: interazione naturale, adatta ad episodi complessi o sfumati.</w:t>
      </w:r>
    </w:p>
    <w:p w14:paraId="1CA0E6C5" w14:textId="77777777" w:rsidR="00821CD7" w:rsidRPr="00821CD7" w:rsidRDefault="00821CD7" w:rsidP="00821CD7">
      <w:pPr>
        <w:numPr>
          <w:ilvl w:val="0"/>
          <w:numId w:val="61"/>
        </w:numPr>
        <w:jc w:val="both"/>
        <w:rPr>
          <w:rFonts w:ascii="Roboto" w:eastAsia="Roboto" w:hAnsi="Roboto" w:cs="Roboto"/>
          <w:sz w:val="26"/>
          <w:szCs w:val="26"/>
          <w:lang w:val="it-IT"/>
        </w:rPr>
      </w:pPr>
      <w:r w:rsidRPr="00821CD7">
        <w:rPr>
          <w:rFonts w:ascii="Roboto" w:eastAsia="Roboto" w:hAnsi="Roboto" w:cs="Roboto"/>
          <w:sz w:val="26"/>
          <w:szCs w:val="26"/>
          <w:lang w:val="it-IT"/>
        </w:rPr>
        <w:t>Contro: richiede un’attenzione particolare nel non dare l’impressione di un “consiglio legale vincolante” e nel gestire bene privacy e tono (chiaro che si tratta di uno strumento di supporto, non di un avvocato).</w:t>
      </w:r>
    </w:p>
    <w:p w14:paraId="62917A66" w14:textId="37AA8C5B" w:rsidR="00821CD7" w:rsidRDefault="000B5B5E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  <w:r>
        <w:rPr>
          <w:rFonts w:ascii="Roboto" w:eastAsia="Roboto" w:hAnsi="Roboto" w:cs="Roboto"/>
          <w:noProof/>
          <w:sz w:val="26"/>
          <w:szCs w:val="26"/>
          <w:lang w:val="it-IT"/>
        </w:rPr>
        <w:lastRenderedPageBreak/>
        <w:drawing>
          <wp:inline distT="0" distB="0" distL="0" distR="0" wp14:anchorId="2C72E8F6" wp14:editId="6FB2DF7A">
            <wp:extent cx="3870510" cy="2686050"/>
            <wp:effectExtent l="0" t="0" r="0" b="0"/>
            <wp:docPr id="1637785930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85930" name="Immagin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5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6"/>
          <w:szCs w:val="26"/>
          <w:lang w:val="it-IT"/>
        </w:rPr>
        <w:drawing>
          <wp:inline distT="0" distB="0" distL="0" distR="0" wp14:anchorId="50C3A849" wp14:editId="404D473E">
            <wp:extent cx="4916269" cy="2524125"/>
            <wp:effectExtent l="0" t="0" r="0" b="0"/>
            <wp:docPr id="106688777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87777" name="Immagin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69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9A64" w14:textId="77777777" w:rsidR="000B5B5E" w:rsidRDefault="000B5B5E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1D41E831" w14:textId="77777777" w:rsidR="000B5B5E" w:rsidRDefault="000B5B5E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1B81675B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5A1DD3C8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0931019F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07C9C7C4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48005C09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7BF13BFA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67CF8841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7EB20FD3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3ACBC3E4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0AF42A3D" w14:textId="77777777" w:rsidR="00FC61B0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61BB3F23" w14:textId="77777777" w:rsidR="00FC61B0" w:rsidRPr="00910159" w:rsidRDefault="00FC61B0" w:rsidP="00821CD7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1B41E6EB" w14:textId="77777777" w:rsidR="00910159" w:rsidRPr="00910159" w:rsidRDefault="00910159" w:rsidP="00910159">
      <w:pPr>
        <w:jc w:val="both"/>
        <w:rPr>
          <w:rFonts w:ascii="Roboto" w:eastAsia="Roboto" w:hAnsi="Roboto" w:cs="Roboto"/>
          <w:sz w:val="26"/>
          <w:szCs w:val="26"/>
          <w:lang w:val="it-IT"/>
        </w:rPr>
      </w:pPr>
    </w:p>
    <w:p w14:paraId="33FBF63A" w14:textId="77777777" w:rsidR="00BE2E67" w:rsidRDefault="00000000">
      <w:pPr>
        <w:pStyle w:val="Titolo1"/>
        <w:numPr>
          <w:ilvl w:val="0"/>
          <w:numId w:val="2"/>
        </w:numPr>
        <w:spacing w:before="0" w:after="0"/>
      </w:pPr>
      <w:bookmarkStart w:id="17" w:name="_8miytzs39w87" w:colFirst="0" w:colLast="0"/>
      <w:bookmarkEnd w:id="17"/>
      <w:r>
        <w:lastRenderedPageBreak/>
        <w:t xml:space="preserve"> </w:t>
      </w:r>
      <w:r w:rsidRPr="00910159">
        <w:rPr>
          <w:color w:val="E36C0A" w:themeColor="accent6" w:themeShade="BF"/>
        </w:rPr>
        <w:t>Divisione dei compiti</w:t>
      </w:r>
    </w:p>
    <w:p w14:paraId="6421E16A" w14:textId="77777777" w:rsidR="00BE2E67" w:rsidRDefault="00BE2E67">
      <w:pPr>
        <w:jc w:val="center"/>
        <w:rPr>
          <w:rFonts w:ascii="Roboto" w:eastAsia="Roboto" w:hAnsi="Roboto" w:cs="Roboto"/>
          <w:sz w:val="40"/>
          <w:szCs w:val="40"/>
        </w:rPr>
      </w:pPr>
    </w:p>
    <w:tbl>
      <w:tblPr>
        <w:tblStyle w:val="a2"/>
        <w:tblW w:w="3611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</w:tblGrid>
      <w:tr w:rsidR="00821CD7" w14:paraId="796C0FF6" w14:textId="77777777" w:rsidTr="00A249B7">
        <w:trPr>
          <w:jc w:val="center"/>
        </w:trPr>
        <w:tc>
          <w:tcPr>
            <w:tcW w:w="1805" w:type="dxa"/>
          </w:tcPr>
          <w:p w14:paraId="6C083041" w14:textId="77777777" w:rsidR="00821CD7" w:rsidRDefault="00821CD7" w:rsidP="00A249B7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CAPITOLO</w:t>
            </w:r>
          </w:p>
        </w:tc>
        <w:tc>
          <w:tcPr>
            <w:tcW w:w="1806" w:type="dxa"/>
          </w:tcPr>
          <w:p w14:paraId="113024D4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Fontana</w:t>
            </w:r>
          </w:p>
          <w:p w14:paraId="7F018C30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Christian</w:t>
            </w:r>
          </w:p>
        </w:tc>
      </w:tr>
      <w:tr w:rsidR="00821CD7" w14:paraId="50EB09BE" w14:textId="77777777" w:rsidTr="00A249B7">
        <w:trPr>
          <w:jc w:val="center"/>
        </w:trPr>
        <w:tc>
          <w:tcPr>
            <w:tcW w:w="1805" w:type="dxa"/>
          </w:tcPr>
          <w:p w14:paraId="41AD3A64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</w:t>
            </w:r>
          </w:p>
        </w:tc>
        <w:tc>
          <w:tcPr>
            <w:tcW w:w="1806" w:type="dxa"/>
          </w:tcPr>
          <w:p w14:paraId="2DA5E911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821CD7" w14:paraId="179A3F3C" w14:textId="77777777" w:rsidTr="00A249B7">
        <w:trPr>
          <w:jc w:val="center"/>
        </w:trPr>
        <w:tc>
          <w:tcPr>
            <w:tcW w:w="1805" w:type="dxa"/>
          </w:tcPr>
          <w:p w14:paraId="63E18C52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2</w:t>
            </w:r>
          </w:p>
        </w:tc>
        <w:tc>
          <w:tcPr>
            <w:tcW w:w="1806" w:type="dxa"/>
          </w:tcPr>
          <w:p w14:paraId="5ED11EDF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821CD7" w14:paraId="486D9903" w14:textId="77777777" w:rsidTr="00A249B7">
        <w:trPr>
          <w:jc w:val="center"/>
        </w:trPr>
        <w:tc>
          <w:tcPr>
            <w:tcW w:w="1805" w:type="dxa"/>
          </w:tcPr>
          <w:p w14:paraId="13789BB2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3</w:t>
            </w:r>
          </w:p>
        </w:tc>
        <w:tc>
          <w:tcPr>
            <w:tcW w:w="1806" w:type="dxa"/>
          </w:tcPr>
          <w:p w14:paraId="14F9A64D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821CD7" w14:paraId="7E00818B" w14:textId="77777777" w:rsidTr="00A249B7">
        <w:trPr>
          <w:jc w:val="center"/>
        </w:trPr>
        <w:tc>
          <w:tcPr>
            <w:tcW w:w="1805" w:type="dxa"/>
          </w:tcPr>
          <w:p w14:paraId="2F93D50B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4</w:t>
            </w:r>
          </w:p>
        </w:tc>
        <w:tc>
          <w:tcPr>
            <w:tcW w:w="1806" w:type="dxa"/>
          </w:tcPr>
          <w:p w14:paraId="5560CF60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821CD7" w14:paraId="61C9115D" w14:textId="77777777" w:rsidTr="00A249B7">
        <w:trPr>
          <w:jc w:val="center"/>
        </w:trPr>
        <w:tc>
          <w:tcPr>
            <w:tcW w:w="1805" w:type="dxa"/>
          </w:tcPr>
          <w:p w14:paraId="73750B91" w14:textId="6DFCA01A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5</w:t>
            </w:r>
          </w:p>
        </w:tc>
        <w:tc>
          <w:tcPr>
            <w:tcW w:w="1806" w:type="dxa"/>
          </w:tcPr>
          <w:p w14:paraId="6C49AEF0" w14:textId="77777777" w:rsidR="00821CD7" w:rsidRDefault="00821CD7" w:rsidP="00A249B7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</w:tbl>
    <w:p w14:paraId="79CB9885" w14:textId="77777777" w:rsidR="00BE2E67" w:rsidRDefault="00BE2E67"/>
    <w:sectPr w:rsidR="00BE2E67">
      <w:footerReference w:type="default" r:id="rId19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219E87" w14:textId="77777777" w:rsidR="00BE72C4" w:rsidRDefault="00BE72C4">
      <w:pPr>
        <w:spacing w:line="240" w:lineRule="auto"/>
      </w:pPr>
      <w:r>
        <w:separator/>
      </w:r>
    </w:p>
  </w:endnote>
  <w:endnote w:type="continuationSeparator" w:id="0">
    <w:p w14:paraId="47D64C7E" w14:textId="77777777" w:rsidR="00BE72C4" w:rsidRDefault="00BE72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5D7E0B8-80C5-4ECF-9A63-4770AC7BA477}"/>
    <w:embedBold r:id="rId2" w:fontKey="{D4C51713-63E4-4713-BE6F-05FDC19D6B92}"/>
    <w:embedItalic r:id="rId3" w:fontKey="{13BD0E87-DD98-423F-9028-4500A11913D1}"/>
  </w:font>
  <w:font w:name="Roboto SemiBold">
    <w:charset w:val="00"/>
    <w:family w:val="auto"/>
    <w:pitch w:val="default"/>
    <w:embedRegular r:id="rId4" w:fontKey="{3D7DE830-2621-4503-AFEC-D82C08950FB6}"/>
  </w:font>
  <w:font w:name="Roboto Medium">
    <w:charset w:val="00"/>
    <w:family w:val="auto"/>
    <w:pitch w:val="variable"/>
    <w:sig w:usb0="E0000AFF" w:usb1="5000217F" w:usb2="00000021" w:usb3="00000000" w:csb0="0000019F" w:csb1="00000000"/>
    <w:embedRegular r:id="rId5" w:fontKey="{126D0218-58F7-45CC-B1F7-C982B07B7E4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CCBD867-B52E-4CD8-9312-7D97ED5086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6254C7E-9E54-421E-A2D3-FB259C2DCE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D5330" w14:textId="77777777" w:rsidR="00BE2E67" w:rsidRDefault="00000000">
    <w:pPr>
      <w:jc w:val="right"/>
    </w:pPr>
    <w:r>
      <w:rPr>
        <w:noProof/>
      </w:rPr>
      <w:drawing>
        <wp:inline distT="114300" distB="114300" distL="114300" distR="114300" wp14:anchorId="3A84ED12" wp14:editId="48A65D94">
          <wp:extent cx="405708" cy="405708"/>
          <wp:effectExtent l="0" t="0" r="0" b="0"/>
          <wp:docPr id="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2.png"/>
                  <pic:cNvPicPr preferRelativeResize="0"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05708" cy="4057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                              </w:t>
    </w:r>
    <w:r>
      <w:fldChar w:fldCharType="begin"/>
    </w:r>
    <w:r>
      <w:instrText>PAGE</w:instrText>
    </w:r>
    <w:r>
      <w:fldChar w:fldCharType="separate"/>
    </w:r>
    <w:r w:rsidR="000A1AD8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8B9C0" w14:textId="77777777" w:rsidR="00BE72C4" w:rsidRDefault="00BE72C4">
      <w:pPr>
        <w:spacing w:line="240" w:lineRule="auto"/>
      </w:pPr>
      <w:r>
        <w:separator/>
      </w:r>
    </w:p>
  </w:footnote>
  <w:footnote w:type="continuationSeparator" w:id="0">
    <w:p w14:paraId="61279CCE" w14:textId="77777777" w:rsidR="00BE72C4" w:rsidRDefault="00BE72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A052C"/>
    <w:multiLevelType w:val="multilevel"/>
    <w:tmpl w:val="18A4A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403E4"/>
    <w:multiLevelType w:val="multilevel"/>
    <w:tmpl w:val="1FE03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15B0D"/>
    <w:multiLevelType w:val="multilevel"/>
    <w:tmpl w:val="7FAA0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4014385"/>
    <w:multiLevelType w:val="multilevel"/>
    <w:tmpl w:val="2560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A7E0A"/>
    <w:multiLevelType w:val="multilevel"/>
    <w:tmpl w:val="3FC86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D01074"/>
    <w:multiLevelType w:val="multilevel"/>
    <w:tmpl w:val="A5DEC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3D7A3C"/>
    <w:multiLevelType w:val="multilevel"/>
    <w:tmpl w:val="5150C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A7E42EA"/>
    <w:multiLevelType w:val="multilevel"/>
    <w:tmpl w:val="9C2CB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DB0E22"/>
    <w:multiLevelType w:val="multilevel"/>
    <w:tmpl w:val="CE3C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2E6D73"/>
    <w:multiLevelType w:val="multilevel"/>
    <w:tmpl w:val="6410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871893"/>
    <w:multiLevelType w:val="multilevel"/>
    <w:tmpl w:val="E1422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3B0BB9"/>
    <w:multiLevelType w:val="multilevel"/>
    <w:tmpl w:val="E5384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546028"/>
    <w:multiLevelType w:val="multilevel"/>
    <w:tmpl w:val="45321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520ED9"/>
    <w:multiLevelType w:val="multilevel"/>
    <w:tmpl w:val="88A48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2B07FF"/>
    <w:multiLevelType w:val="multilevel"/>
    <w:tmpl w:val="016E3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017A50"/>
    <w:multiLevelType w:val="multilevel"/>
    <w:tmpl w:val="3CF88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0A0EFE"/>
    <w:multiLevelType w:val="multilevel"/>
    <w:tmpl w:val="BDB69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7C5D7A"/>
    <w:multiLevelType w:val="multilevel"/>
    <w:tmpl w:val="C89EE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19778E"/>
    <w:multiLevelType w:val="multilevel"/>
    <w:tmpl w:val="A6660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BD272D"/>
    <w:multiLevelType w:val="multilevel"/>
    <w:tmpl w:val="51385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284662"/>
    <w:multiLevelType w:val="multilevel"/>
    <w:tmpl w:val="D23C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F61703"/>
    <w:multiLevelType w:val="multilevel"/>
    <w:tmpl w:val="F99E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481B3A"/>
    <w:multiLevelType w:val="multilevel"/>
    <w:tmpl w:val="84040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914ACD"/>
    <w:multiLevelType w:val="multilevel"/>
    <w:tmpl w:val="BDC4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1A0C68"/>
    <w:multiLevelType w:val="multilevel"/>
    <w:tmpl w:val="3B188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B17DE3"/>
    <w:multiLevelType w:val="multilevel"/>
    <w:tmpl w:val="C47E8708"/>
    <w:lvl w:ilvl="0">
      <w:start w:val="1"/>
      <w:numFmt w:val="decimal"/>
      <w:lvlText w:val="%1."/>
      <w:lvlJc w:val="left"/>
      <w:pPr>
        <w:ind w:left="720" w:hanging="360"/>
      </w:pPr>
      <w:rPr>
        <w:color w:val="E36C0A" w:themeColor="accent6" w:themeShade="BF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AF634FC"/>
    <w:multiLevelType w:val="multilevel"/>
    <w:tmpl w:val="CBD4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6723CE"/>
    <w:multiLevelType w:val="multilevel"/>
    <w:tmpl w:val="83861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BA023F5"/>
    <w:multiLevelType w:val="multilevel"/>
    <w:tmpl w:val="714E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391DC8"/>
    <w:multiLevelType w:val="multilevel"/>
    <w:tmpl w:val="91B4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530D62"/>
    <w:multiLevelType w:val="multilevel"/>
    <w:tmpl w:val="5150E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0A96635"/>
    <w:multiLevelType w:val="multilevel"/>
    <w:tmpl w:val="9BA0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1A3161"/>
    <w:multiLevelType w:val="multilevel"/>
    <w:tmpl w:val="04BAA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544013D"/>
    <w:multiLevelType w:val="multilevel"/>
    <w:tmpl w:val="7CFC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7CE658F"/>
    <w:multiLevelType w:val="multilevel"/>
    <w:tmpl w:val="F4E6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CF20BF"/>
    <w:multiLevelType w:val="multilevel"/>
    <w:tmpl w:val="8550F1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AF71D82"/>
    <w:multiLevelType w:val="multilevel"/>
    <w:tmpl w:val="50BC9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2E4BB4"/>
    <w:multiLevelType w:val="multilevel"/>
    <w:tmpl w:val="1A02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E4D2342"/>
    <w:multiLevelType w:val="multilevel"/>
    <w:tmpl w:val="A596D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36752E2"/>
    <w:multiLevelType w:val="multilevel"/>
    <w:tmpl w:val="D1765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372771F"/>
    <w:multiLevelType w:val="multilevel"/>
    <w:tmpl w:val="736C6C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845210F"/>
    <w:multiLevelType w:val="multilevel"/>
    <w:tmpl w:val="D5BE9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6A1172"/>
    <w:multiLevelType w:val="multilevel"/>
    <w:tmpl w:val="E58A6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03655BC"/>
    <w:multiLevelType w:val="multilevel"/>
    <w:tmpl w:val="98DE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8E33BA"/>
    <w:multiLevelType w:val="multilevel"/>
    <w:tmpl w:val="3CF88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6883B65"/>
    <w:multiLevelType w:val="multilevel"/>
    <w:tmpl w:val="9CD64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A300862"/>
    <w:multiLevelType w:val="multilevel"/>
    <w:tmpl w:val="7298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135B75"/>
    <w:multiLevelType w:val="multilevel"/>
    <w:tmpl w:val="DD0E0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547017"/>
    <w:multiLevelType w:val="multilevel"/>
    <w:tmpl w:val="02D4B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2A1CDA"/>
    <w:multiLevelType w:val="multilevel"/>
    <w:tmpl w:val="05B4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E307272"/>
    <w:multiLevelType w:val="multilevel"/>
    <w:tmpl w:val="BE9CF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25C12A9"/>
    <w:multiLevelType w:val="multilevel"/>
    <w:tmpl w:val="34308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4774B91"/>
    <w:multiLevelType w:val="multilevel"/>
    <w:tmpl w:val="8B32A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479188E"/>
    <w:multiLevelType w:val="multilevel"/>
    <w:tmpl w:val="88547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4AC4679"/>
    <w:multiLevelType w:val="multilevel"/>
    <w:tmpl w:val="BA3E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AF0DA5"/>
    <w:multiLevelType w:val="multilevel"/>
    <w:tmpl w:val="3FD8B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75830A4"/>
    <w:multiLevelType w:val="multilevel"/>
    <w:tmpl w:val="5F1AC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D252D0"/>
    <w:multiLevelType w:val="multilevel"/>
    <w:tmpl w:val="5E320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3A05A7"/>
    <w:multiLevelType w:val="multilevel"/>
    <w:tmpl w:val="24122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AD46D05"/>
    <w:multiLevelType w:val="multilevel"/>
    <w:tmpl w:val="2F985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AE616D9"/>
    <w:multiLevelType w:val="multilevel"/>
    <w:tmpl w:val="4CA00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D4D3E2C"/>
    <w:multiLevelType w:val="multilevel"/>
    <w:tmpl w:val="C83E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9890878">
    <w:abstractNumId w:val="35"/>
  </w:num>
  <w:num w:numId="2" w16cid:durableId="111946286">
    <w:abstractNumId w:val="25"/>
  </w:num>
  <w:num w:numId="3" w16cid:durableId="1006175339">
    <w:abstractNumId w:val="32"/>
  </w:num>
  <w:num w:numId="4" w16cid:durableId="407965783">
    <w:abstractNumId w:val="6"/>
  </w:num>
  <w:num w:numId="5" w16cid:durableId="567110108">
    <w:abstractNumId w:val="40"/>
  </w:num>
  <w:num w:numId="6" w16cid:durableId="801465118">
    <w:abstractNumId w:val="2"/>
  </w:num>
  <w:num w:numId="7" w16cid:durableId="958413313">
    <w:abstractNumId w:val="12"/>
  </w:num>
  <w:num w:numId="8" w16cid:durableId="1397899482">
    <w:abstractNumId w:val="27"/>
  </w:num>
  <w:num w:numId="9" w16cid:durableId="1502313723">
    <w:abstractNumId w:val="16"/>
  </w:num>
  <w:num w:numId="10" w16cid:durableId="1317221972">
    <w:abstractNumId w:val="9"/>
  </w:num>
  <w:num w:numId="11" w16cid:durableId="768040835">
    <w:abstractNumId w:val="1"/>
  </w:num>
  <w:num w:numId="12" w16cid:durableId="1863126691">
    <w:abstractNumId w:val="8"/>
  </w:num>
  <w:num w:numId="13" w16cid:durableId="1654482647">
    <w:abstractNumId w:val="60"/>
  </w:num>
  <w:num w:numId="14" w16cid:durableId="2070379908">
    <w:abstractNumId w:val="48"/>
  </w:num>
  <w:num w:numId="15" w16cid:durableId="1415590030">
    <w:abstractNumId w:val="46"/>
  </w:num>
  <w:num w:numId="16" w16cid:durableId="440880755">
    <w:abstractNumId w:val="41"/>
  </w:num>
  <w:num w:numId="17" w16cid:durableId="58406304">
    <w:abstractNumId w:val="61"/>
  </w:num>
  <w:num w:numId="18" w16cid:durableId="990906575">
    <w:abstractNumId w:val="51"/>
  </w:num>
  <w:num w:numId="19" w16cid:durableId="953750044">
    <w:abstractNumId w:val="47"/>
  </w:num>
  <w:num w:numId="20" w16cid:durableId="963585270">
    <w:abstractNumId w:val="57"/>
  </w:num>
  <w:num w:numId="21" w16cid:durableId="2069259591">
    <w:abstractNumId w:val="20"/>
  </w:num>
  <w:num w:numId="22" w16cid:durableId="1943679587">
    <w:abstractNumId w:val="3"/>
  </w:num>
  <w:num w:numId="23" w16cid:durableId="1698389496">
    <w:abstractNumId w:val="44"/>
  </w:num>
  <w:num w:numId="24" w16cid:durableId="1529954328">
    <w:abstractNumId w:val="4"/>
  </w:num>
  <w:num w:numId="25" w16cid:durableId="932323626">
    <w:abstractNumId w:val="17"/>
  </w:num>
  <w:num w:numId="26" w16cid:durableId="821002151">
    <w:abstractNumId w:val="0"/>
  </w:num>
  <w:num w:numId="27" w16cid:durableId="1146973142">
    <w:abstractNumId w:val="18"/>
  </w:num>
  <w:num w:numId="28" w16cid:durableId="1260672797">
    <w:abstractNumId w:val="37"/>
  </w:num>
  <w:num w:numId="29" w16cid:durableId="1335260201">
    <w:abstractNumId w:val="19"/>
  </w:num>
  <w:num w:numId="30" w16cid:durableId="1971325736">
    <w:abstractNumId w:val="28"/>
  </w:num>
  <w:num w:numId="31" w16cid:durableId="34084273">
    <w:abstractNumId w:val="29"/>
  </w:num>
  <w:num w:numId="32" w16cid:durableId="1905531925">
    <w:abstractNumId w:val="39"/>
  </w:num>
  <w:num w:numId="33" w16cid:durableId="1847863467">
    <w:abstractNumId w:val="38"/>
  </w:num>
  <w:num w:numId="34" w16cid:durableId="1002314605">
    <w:abstractNumId w:val="50"/>
  </w:num>
  <w:num w:numId="35" w16cid:durableId="911819356">
    <w:abstractNumId w:val="36"/>
  </w:num>
  <w:num w:numId="36" w16cid:durableId="1315067683">
    <w:abstractNumId w:val="24"/>
  </w:num>
  <w:num w:numId="37" w16cid:durableId="420687182">
    <w:abstractNumId w:val="21"/>
  </w:num>
  <w:num w:numId="38" w16cid:durableId="642589141">
    <w:abstractNumId w:val="26"/>
  </w:num>
  <w:num w:numId="39" w16cid:durableId="1544171595">
    <w:abstractNumId w:val="22"/>
  </w:num>
  <w:num w:numId="40" w16cid:durableId="267665829">
    <w:abstractNumId w:val="53"/>
  </w:num>
  <w:num w:numId="41" w16cid:durableId="2027487803">
    <w:abstractNumId w:val="13"/>
  </w:num>
  <w:num w:numId="42" w16cid:durableId="63263789">
    <w:abstractNumId w:val="49"/>
  </w:num>
  <w:num w:numId="43" w16cid:durableId="2019501096">
    <w:abstractNumId w:val="59"/>
  </w:num>
  <w:num w:numId="44" w16cid:durableId="1925870537">
    <w:abstractNumId w:val="31"/>
  </w:num>
  <w:num w:numId="45" w16cid:durableId="405150359">
    <w:abstractNumId w:val="23"/>
  </w:num>
  <w:num w:numId="46" w16cid:durableId="1802456837">
    <w:abstractNumId w:val="52"/>
  </w:num>
  <w:num w:numId="47" w16cid:durableId="285163105">
    <w:abstractNumId w:val="34"/>
  </w:num>
  <w:num w:numId="48" w16cid:durableId="1634602958">
    <w:abstractNumId w:val="42"/>
  </w:num>
  <w:num w:numId="49" w16cid:durableId="541527607">
    <w:abstractNumId w:val="5"/>
  </w:num>
  <w:num w:numId="50" w16cid:durableId="951745871">
    <w:abstractNumId w:val="10"/>
  </w:num>
  <w:num w:numId="51" w16cid:durableId="740712256">
    <w:abstractNumId w:val="14"/>
  </w:num>
  <w:num w:numId="52" w16cid:durableId="1462843181">
    <w:abstractNumId w:val="54"/>
  </w:num>
  <w:num w:numId="53" w16cid:durableId="1564217910">
    <w:abstractNumId w:val="56"/>
  </w:num>
  <w:num w:numId="54" w16cid:durableId="1648776259">
    <w:abstractNumId w:val="30"/>
  </w:num>
  <w:num w:numId="55" w16cid:durableId="825173194">
    <w:abstractNumId w:val="33"/>
  </w:num>
  <w:num w:numId="56" w16cid:durableId="1914662478">
    <w:abstractNumId w:val="7"/>
  </w:num>
  <w:num w:numId="57" w16cid:durableId="678428794">
    <w:abstractNumId w:val="55"/>
  </w:num>
  <w:num w:numId="58" w16cid:durableId="1645313996">
    <w:abstractNumId w:val="45"/>
  </w:num>
  <w:num w:numId="59" w16cid:durableId="2133598656">
    <w:abstractNumId w:val="11"/>
  </w:num>
  <w:num w:numId="60" w16cid:durableId="1648439327">
    <w:abstractNumId w:val="58"/>
  </w:num>
  <w:num w:numId="61" w16cid:durableId="813722564">
    <w:abstractNumId w:val="43"/>
  </w:num>
  <w:num w:numId="62" w16cid:durableId="46400679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E67"/>
    <w:rsid w:val="00020734"/>
    <w:rsid w:val="000A1AD8"/>
    <w:rsid w:val="000B5B5E"/>
    <w:rsid w:val="00122DF1"/>
    <w:rsid w:val="001324C0"/>
    <w:rsid w:val="00194352"/>
    <w:rsid w:val="00196AF0"/>
    <w:rsid w:val="002B5A28"/>
    <w:rsid w:val="002E450E"/>
    <w:rsid w:val="00321A51"/>
    <w:rsid w:val="00332A14"/>
    <w:rsid w:val="00397040"/>
    <w:rsid w:val="00582DA4"/>
    <w:rsid w:val="00656C51"/>
    <w:rsid w:val="006C065D"/>
    <w:rsid w:val="007C55A3"/>
    <w:rsid w:val="00821CD7"/>
    <w:rsid w:val="0085596A"/>
    <w:rsid w:val="008D3D20"/>
    <w:rsid w:val="00910159"/>
    <w:rsid w:val="00941328"/>
    <w:rsid w:val="009507E4"/>
    <w:rsid w:val="00A02A3A"/>
    <w:rsid w:val="00A57D4F"/>
    <w:rsid w:val="00AF771F"/>
    <w:rsid w:val="00BE2E67"/>
    <w:rsid w:val="00BE72C4"/>
    <w:rsid w:val="00C06CAB"/>
    <w:rsid w:val="00C25710"/>
    <w:rsid w:val="00C75CB4"/>
    <w:rsid w:val="00CA2B92"/>
    <w:rsid w:val="00E00F69"/>
    <w:rsid w:val="00E46FB4"/>
    <w:rsid w:val="00F007A3"/>
    <w:rsid w:val="00FC6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0DDC9"/>
  <w15:docId w15:val="{26252637-0954-45F7-AA32-2E244FCD2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ind w:left="720" w:hanging="360"/>
      <w:outlineLvl w:val="0"/>
    </w:pPr>
    <w:rPr>
      <w:rFonts w:ascii="Roboto" w:eastAsia="Roboto" w:hAnsi="Roboto" w:cs="Roboto"/>
      <w:b/>
      <w:color w:val="2E7E84"/>
      <w:sz w:val="40"/>
      <w:szCs w:val="40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pPr>
      <w:keepNext/>
      <w:keepLines/>
      <w:spacing w:before="280" w:after="240"/>
      <w:ind w:left="240" w:right="240"/>
      <w:outlineLvl w:val="3"/>
    </w:pPr>
    <w:rPr>
      <w:rFonts w:ascii="Roboto" w:eastAsia="Roboto" w:hAnsi="Roboto" w:cs="Roboto"/>
      <w:b/>
      <w:color w:val="2E7E84"/>
      <w:sz w:val="32"/>
      <w:szCs w:val="32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Intestazione">
    <w:name w:val="header"/>
    <w:basedOn w:val="Normale"/>
    <w:link w:val="IntestazioneCarattere"/>
    <w:uiPriority w:val="99"/>
    <w:unhideWhenUsed/>
    <w:rsid w:val="000A1AD8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A1AD8"/>
  </w:style>
  <w:style w:type="paragraph" w:styleId="Pidipagina">
    <w:name w:val="footer"/>
    <w:basedOn w:val="Normale"/>
    <w:link w:val="PidipaginaCarattere"/>
    <w:uiPriority w:val="99"/>
    <w:unhideWhenUsed/>
    <w:rsid w:val="000A1AD8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A1AD8"/>
  </w:style>
  <w:style w:type="paragraph" w:styleId="NormaleWeb">
    <w:name w:val="Normal (Web)"/>
    <w:basedOn w:val="Normale"/>
    <w:uiPriority w:val="99"/>
    <w:semiHidden/>
    <w:unhideWhenUsed/>
    <w:rsid w:val="00C75CB4"/>
    <w:rPr>
      <w:rFonts w:ascii="Times New Roman" w:hAnsi="Times New Roman" w:cs="Times New Roman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8D3D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5EDCA-7AC9-4F34-9C12-BC45E4F06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22</Pages>
  <Words>3590</Words>
  <Characters>20463</Characters>
  <Application>Microsoft Office Word</Application>
  <DocSecurity>0</DocSecurity>
  <Lines>170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CHRISTIAN FONTANA</cp:lastModifiedBy>
  <cp:revision>8</cp:revision>
  <dcterms:created xsi:type="dcterms:W3CDTF">2025-11-17T16:18:00Z</dcterms:created>
  <dcterms:modified xsi:type="dcterms:W3CDTF">2025-11-20T16:58:00Z</dcterms:modified>
</cp:coreProperties>
</file>